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46BD" w:rsidRDefault="001246BD" w:rsidP="00654961">
      <w:pPr>
        <w:jc w:val="center"/>
        <w:rPr>
          <w:b/>
          <w:i/>
          <w:iCs/>
          <w:sz w:val="22"/>
          <w:lang w:val="en-US"/>
        </w:rPr>
      </w:pPr>
    </w:p>
    <w:p w:rsidR="009B5408" w:rsidRDefault="009B5408" w:rsidP="00654961">
      <w:pPr>
        <w:jc w:val="center"/>
        <w:rPr>
          <w:b/>
          <w:i/>
          <w:iCs/>
          <w:sz w:val="22"/>
          <w:lang w:val="en-GB"/>
        </w:rPr>
      </w:pPr>
      <w:r>
        <w:rPr>
          <w:b/>
          <w:i/>
          <w:iCs/>
          <w:sz w:val="22"/>
          <w:lang w:val="en-US"/>
        </w:rPr>
        <w:t xml:space="preserve">REPUBLIC </w:t>
      </w:r>
      <w:r>
        <w:rPr>
          <w:b/>
          <w:i/>
          <w:iCs/>
          <w:sz w:val="22"/>
          <w:lang w:val="en-GB"/>
        </w:rPr>
        <w:t>OF ITALY - Ministry of Health</w:t>
      </w:r>
    </w:p>
    <w:p w:rsidR="009B5408" w:rsidRDefault="009B5408" w:rsidP="00654961">
      <w:pPr>
        <w:pStyle w:val="Titolo9"/>
      </w:pPr>
      <w:r>
        <w:t>REPUBBLICA ITALIANA - Ministero della Salute</w:t>
      </w:r>
    </w:p>
    <w:p w:rsidR="009B5408" w:rsidRDefault="009B5408" w:rsidP="00654961">
      <w:pPr>
        <w:jc w:val="right"/>
        <w:rPr>
          <w:bCs/>
        </w:rPr>
      </w:pPr>
      <w:r>
        <w:rPr>
          <w:bCs/>
          <w:i/>
          <w:iCs/>
        </w:rPr>
        <w:t>ORIGINAL</w:t>
      </w:r>
      <w:r>
        <w:rPr>
          <w:bCs/>
        </w:rPr>
        <w:t>/ORIGINALE</w:t>
      </w:r>
    </w:p>
    <w:p w:rsidR="009B5408" w:rsidRDefault="009B5408" w:rsidP="00654961">
      <w:pPr>
        <w:pStyle w:val="Titolo8"/>
        <w:rPr>
          <w:lang w:val="it-IT"/>
        </w:rPr>
      </w:pPr>
    </w:p>
    <w:p w:rsidR="009B5408" w:rsidRDefault="009B5408" w:rsidP="00654961">
      <w:pPr>
        <w:pStyle w:val="Titolo8"/>
        <w:rPr>
          <w:lang w:val="it-IT"/>
        </w:rPr>
      </w:pPr>
      <w:r>
        <w:rPr>
          <w:lang w:val="it-IT"/>
        </w:rPr>
        <w:t xml:space="preserve">             REGION   ______________________</w:t>
      </w:r>
      <w:r>
        <w:rPr>
          <w:lang w:val="it-IT"/>
        </w:rPr>
        <w:tab/>
        <w:t xml:space="preserve">                   </w:t>
      </w:r>
      <w:r w:rsidRPr="009B5408">
        <w:rPr>
          <w:lang w:val="it-IT"/>
        </w:rPr>
        <w:t xml:space="preserve">Veterinary </w:t>
      </w:r>
      <w:r>
        <w:rPr>
          <w:lang w:val="it-IT"/>
        </w:rPr>
        <w:t>Service LHU     ____________________</w:t>
      </w:r>
      <w:r w:rsidR="00B14CF4">
        <w:rPr>
          <w:lang w:val="it-IT"/>
        </w:rPr>
        <w:t>__</w:t>
      </w:r>
    </w:p>
    <w:p w:rsidR="009B5408" w:rsidRDefault="009B5408" w:rsidP="00654961">
      <w:pPr>
        <w:jc w:val="both"/>
      </w:pPr>
      <w:r>
        <w:t xml:space="preserve">             </w:t>
      </w:r>
      <w:r w:rsidRPr="009B5408">
        <w:t xml:space="preserve">REGIONE                                            </w:t>
      </w:r>
      <w:r w:rsidRPr="009B5408">
        <w:tab/>
      </w:r>
      <w:r>
        <w:t xml:space="preserve">                   Servizio Veterinario AUSL</w:t>
      </w:r>
    </w:p>
    <w:p w:rsidR="009B5408" w:rsidRDefault="009B5408" w:rsidP="00654961">
      <w:pPr>
        <w:jc w:val="both"/>
      </w:pPr>
    </w:p>
    <w:p w:rsidR="009B5408" w:rsidRDefault="009B5408" w:rsidP="00654961">
      <w:pPr>
        <w:pStyle w:val="Titolo4"/>
        <w:rPr>
          <w:b/>
          <w:bCs/>
        </w:rPr>
      </w:pPr>
      <w:r>
        <w:rPr>
          <w:b/>
          <w:bCs/>
        </w:rPr>
        <w:t xml:space="preserve">OFFICIAL MEAT - INSPECTION </w:t>
      </w:r>
      <w:r w:rsidRPr="00EE4602">
        <w:rPr>
          <w:b/>
          <w:bCs/>
        </w:rPr>
        <w:t xml:space="preserve">CERTIFICATE FOR </w:t>
      </w:r>
      <w:r w:rsidR="00EE4602" w:rsidRPr="00E4425D">
        <w:rPr>
          <w:b/>
          <w:bCs/>
        </w:rPr>
        <w:t xml:space="preserve"> FRESH  MEAT, MEAT BY </w:t>
      </w:r>
      <w:r w:rsidR="007A2477" w:rsidRPr="00E4425D">
        <w:rPr>
          <w:b/>
          <w:bCs/>
        </w:rPr>
        <w:t>- PRODUCTS</w:t>
      </w:r>
      <w:r w:rsidR="007A2477" w:rsidRPr="00E4425D">
        <w:rPr>
          <w:b/>
          <w:bCs/>
          <w:lang w:val="en-US"/>
        </w:rPr>
        <w:t xml:space="preserve"> </w:t>
      </w:r>
      <w:r w:rsidR="00EE4602" w:rsidRPr="00E4425D">
        <w:rPr>
          <w:b/>
          <w:bCs/>
          <w:lang w:val="en-US"/>
        </w:rPr>
        <w:t xml:space="preserve">AND </w:t>
      </w:r>
      <w:r w:rsidR="00EE4602" w:rsidRPr="00E4425D">
        <w:rPr>
          <w:b/>
          <w:bCs/>
        </w:rPr>
        <w:t xml:space="preserve">MEAT FOOD </w:t>
      </w:r>
      <w:r w:rsidRPr="00E4425D">
        <w:rPr>
          <w:b/>
          <w:bCs/>
        </w:rPr>
        <w:t>PRODUCTS</w:t>
      </w:r>
      <w:r w:rsidR="005A4724">
        <w:rPr>
          <w:b/>
          <w:bCs/>
        </w:rPr>
        <w:t xml:space="preserve"> (raw meat originating from Italy)</w:t>
      </w:r>
      <w:r w:rsidR="009D4B54">
        <w:rPr>
          <w:b/>
          <w:bCs/>
        </w:rPr>
        <w:t>*</w:t>
      </w:r>
    </w:p>
    <w:p w:rsidR="00F808A7" w:rsidRDefault="00F808A7" w:rsidP="00F808A7">
      <w:pPr>
        <w:pStyle w:val="Titolo3"/>
        <w:rPr>
          <w:lang w:val="it-IT"/>
        </w:rPr>
      </w:pPr>
      <w:r>
        <w:rPr>
          <w:lang w:val="it-IT"/>
        </w:rPr>
        <w:t>CERTIFICATO UFFICIALE DI ISPEZIONE PER CARNI FRESCHE, S</w:t>
      </w:r>
      <w:r w:rsidRPr="006C0C9D">
        <w:rPr>
          <w:lang w:val="it-IT"/>
        </w:rPr>
        <w:t>OTTOPRODOTTI DELLA MACELLAZIONE</w:t>
      </w:r>
      <w:r>
        <w:rPr>
          <w:lang w:val="it-IT"/>
        </w:rPr>
        <w:t xml:space="preserve"> E PRODOTTI A BASE DI CARNE</w:t>
      </w:r>
      <w:r w:rsidR="005A4724">
        <w:rPr>
          <w:lang w:val="it-IT"/>
        </w:rPr>
        <w:t xml:space="preserve"> (materia prima proveniente dall’Italia)</w:t>
      </w:r>
      <w:r w:rsidR="009D4B54">
        <w:rPr>
          <w:lang w:val="it-IT"/>
        </w:rPr>
        <w:t>*</w:t>
      </w:r>
    </w:p>
    <w:p w:rsidR="009B5408" w:rsidRDefault="009B5408" w:rsidP="00654961">
      <w:pPr>
        <w:jc w:val="center"/>
        <w:rPr>
          <w:lang w:val="en-GB"/>
        </w:rPr>
      </w:pPr>
      <w:r>
        <w:rPr>
          <w:i/>
          <w:iCs/>
          <w:lang w:val="en-GB"/>
        </w:rPr>
        <w:t>n</w:t>
      </w:r>
      <w:r>
        <w:rPr>
          <w:lang w:val="en-GB"/>
        </w:rPr>
        <w:t>./</w:t>
      </w:r>
      <w:r>
        <w:rPr>
          <w:iCs/>
          <w:lang w:val="en-GB"/>
        </w:rPr>
        <w:t>n.</w:t>
      </w:r>
      <w:r>
        <w:rPr>
          <w:lang w:val="en-GB"/>
        </w:rPr>
        <w:t xml:space="preserve"> </w:t>
      </w:r>
      <w:r>
        <w:rPr>
          <w:sz w:val="28"/>
          <w:lang w:val="en-GB"/>
        </w:rPr>
        <w:t>[ ] [ ] [ ] [ ] [ ] [ ] [ ] [ ] [ ] [ ]</w:t>
      </w:r>
    </w:p>
    <w:p w:rsidR="009B5408" w:rsidRDefault="009B5408" w:rsidP="00654961">
      <w:pPr>
        <w:spacing w:before="120"/>
        <w:jc w:val="both"/>
        <w:rPr>
          <w:i/>
          <w:lang w:val="en-GB"/>
        </w:rPr>
      </w:pPr>
      <w:r>
        <w:rPr>
          <w:i/>
          <w:lang w:val="en-GB"/>
        </w:rPr>
        <w:t>Place</w:t>
      </w:r>
      <w:r>
        <w:rPr>
          <w:i/>
          <w:lang w:val="en-GB"/>
        </w:rPr>
        <w:tab/>
      </w:r>
      <w:r>
        <w:rPr>
          <w:i/>
          <w:lang w:val="en-GB"/>
        </w:rPr>
        <w:tab/>
      </w:r>
      <w:r>
        <w:rPr>
          <w:i/>
          <w:lang w:val="en-GB"/>
        </w:rPr>
        <w:tab/>
      </w:r>
      <w:r>
        <w:rPr>
          <w:i/>
          <w:lang w:val="en-GB"/>
        </w:rPr>
        <w:tab/>
      </w:r>
      <w:r>
        <w:rPr>
          <w:i/>
          <w:lang w:val="en-GB"/>
        </w:rPr>
        <w:tab/>
        <w:t>(City)</w:t>
      </w:r>
      <w:r>
        <w:rPr>
          <w:i/>
          <w:lang w:val="en-GB"/>
        </w:rPr>
        <w:tab/>
      </w:r>
      <w:r>
        <w:rPr>
          <w:i/>
          <w:lang w:val="en-GB"/>
        </w:rPr>
        <w:tab/>
      </w:r>
      <w:r>
        <w:rPr>
          <w:i/>
          <w:lang w:val="en-GB"/>
        </w:rPr>
        <w:tab/>
      </w:r>
      <w:r>
        <w:rPr>
          <w:i/>
          <w:lang w:val="en-GB"/>
        </w:rPr>
        <w:tab/>
        <w:t>(Country)  Italy</w:t>
      </w:r>
      <w:r>
        <w:rPr>
          <w:i/>
          <w:lang w:val="en-GB"/>
        </w:rPr>
        <w:tab/>
      </w:r>
      <w:r>
        <w:rPr>
          <w:i/>
          <w:lang w:val="en-GB"/>
        </w:rPr>
        <w:tab/>
        <w:t>Date</w:t>
      </w:r>
    </w:p>
    <w:p w:rsidR="00F84C0E" w:rsidRPr="00ED68CA" w:rsidRDefault="009B5408" w:rsidP="00654961">
      <w:pPr>
        <w:jc w:val="both"/>
        <w:rPr>
          <w:lang w:val="en-GB"/>
        </w:rPr>
      </w:pPr>
      <w:r w:rsidRPr="002A6813">
        <w:rPr>
          <w:lang w:val="en-US"/>
        </w:rPr>
        <w:t>Sede</w:t>
      </w:r>
      <w:r w:rsidRPr="002A6813">
        <w:rPr>
          <w:lang w:val="en-US"/>
        </w:rPr>
        <w:tab/>
      </w:r>
      <w:r w:rsidRPr="002A6813">
        <w:rPr>
          <w:lang w:val="en-US"/>
        </w:rPr>
        <w:tab/>
      </w:r>
      <w:r w:rsidRPr="002A6813">
        <w:rPr>
          <w:lang w:val="en-US"/>
        </w:rPr>
        <w:tab/>
      </w:r>
      <w:r w:rsidRPr="002A6813">
        <w:rPr>
          <w:lang w:val="en-US"/>
        </w:rPr>
        <w:tab/>
      </w:r>
      <w:r w:rsidRPr="002A6813">
        <w:rPr>
          <w:lang w:val="en-US"/>
        </w:rPr>
        <w:tab/>
        <w:t>(Città)</w:t>
      </w:r>
      <w:r w:rsidRPr="002A6813">
        <w:rPr>
          <w:lang w:val="en-US"/>
        </w:rPr>
        <w:tab/>
      </w:r>
      <w:r w:rsidRPr="002A6813">
        <w:rPr>
          <w:lang w:val="en-US"/>
        </w:rPr>
        <w:tab/>
      </w:r>
      <w:r w:rsidRPr="002A6813">
        <w:rPr>
          <w:lang w:val="en-US"/>
        </w:rPr>
        <w:tab/>
      </w:r>
      <w:r w:rsidRPr="002A6813">
        <w:rPr>
          <w:lang w:val="en-US"/>
        </w:rPr>
        <w:tab/>
        <w:t>(Paese)      Italia</w:t>
      </w:r>
      <w:r w:rsidRPr="002A6813">
        <w:rPr>
          <w:lang w:val="en-US"/>
        </w:rPr>
        <w:tab/>
      </w:r>
      <w:r w:rsidRPr="002A6813">
        <w:rPr>
          <w:lang w:val="en-US"/>
        </w:rPr>
        <w:tab/>
        <w:t>Data</w:t>
      </w:r>
    </w:p>
    <w:p w:rsidR="00F84C0E" w:rsidRDefault="00F84C0E" w:rsidP="00654961">
      <w:pPr>
        <w:pStyle w:val="Corpodeltesto3"/>
        <w:rPr>
          <w:sz w:val="18"/>
          <w:lang w:val="en-US"/>
        </w:rPr>
      </w:pPr>
    </w:p>
    <w:p w:rsidR="009B5408" w:rsidRPr="002A6813" w:rsidRDefault="009B5408" w:rsidP="00654961">
      <w:pPr>
        <w:pStyle w:val="Titolo1"/>
        <w:rPr>
          <w:color w:val="auto"/>
          <w:sz w:val="20"/>
          <w:lang w:val="en-US"/>
        </w:rPr>
      </w:pPr>
    </w:p>
    <w:p w:rsidR="009B5408" w:rsidRDefault="009B5408" w:rsidP="00654961">
      <w:pPr>
        <w:pStyle w:val="Titolo1"/>
        <w:rPr>
          <w:i/>
          <w:iCs/>
          <w:color w:val="auto"/>
          <w:sz w:val="20"/>
          <w:lang w:val="en-US"/>
        </w:rPr>
      </w:pPr>
      <w:r>
        <w:rPr>
          <w:i/>
          <w:iCs/>
          <w:color w:val="auto"/>
          <w:sz w:val="20"/>
          <w:lang w:val="en-US"/>
        </w:rPr>
        <w:t xml:space="preserve">Kind of product </w:t>
      </w:r>
      <w:r w:rsidR="00B045D6">
        <w:rPr>
          <w:i/>
          <w:iCs/>
          <w:color w:val="auto"/>
          <w:sz w:val="20"/>
          <w:lang w:val="en-US"/>
        </w:rPr>
        <w:t xml:space="preserve">               </w:t>
      </w:r>
      <w:r>
        <w:rPr>
          <w:i/>
          <w:iCs/>
          <w:color w:val="auto"/>
          <w:sz w:val="20"/>
          <w:lang w:val="en-US"/>
        </w:rPr>
        <w:t>Species of livestock derived from</w:t>
      </w:r>
      <w:r>
        <w:rPr>
          <w:i/>
          <w:iCs/>
          <w:color w:val="auto"/>
          <w:sz w:val="20"/>
          <w:lang w:val="en-US"/>
        </w:rPr>
        <w:tab/>
        <w:t xml:space="preserve">   Number of pieces or containers</w:t>
      </w:r>
      <w:r>
        <w:rPr>
          <w:i/>
          <w:iCs/>
          <w:lang w:val="en-US"/>
        </w:rPr>
        <w:tab/>
        <w:t xml:space="preserve">     </w:t>
      </w:r>
      <w:r>
        <w:rPr>
          <w:i/>
          <w:iCs/>
          <w:color w:val="auto"/>
          <w:sz w:val="20"/>
          <w:lang w:val="en-US"/>
        </w:rPr>
        <w:t>Net weight/lbs</w:t>
      </w:r>
    </w:p>
    <w:p w:rsidR="009B5408" w:rsidRDefault="009B5408" w:rsidP="00654961">
      <w:pPr>
        <w:jc w:val="both"/>
      </w:pPr>
      <w:r>
        <w:t xml:space="preserve">Tipo di prodotto </w:t>
      </w:r>
      <w:r w:rsidR="00B045D6">
        <w:rPr>
          <w:vertAlign w:val="superscript"/>
        </w:rPr>
        <w:t xml:space="preserve"> </w:t>
      </w:r>
      <w:r w:rsidR="00B045D6">
        <w:t xml:space="preserve"> </w:t>
      </w:r>
      <w:r>
        <w:tab/>
        <w:t>Specie animale utilizzata</w:t>
      </w:r>
      <w:r>
        <w:tab/>
      </w:r>
      <w:r>
        <w:tab/>
        <w:t xml:space="preserve">   Numero di pezzi o contenitori</w:t>
      </w:r>
      <w:r>
        <w:tab/>
        <w:t xml:space="preserve">      Peso netto/libbre</w:t>
      </w:r>
    </w:p>
    <w:p w:rsidR="009B5408" w:rsidRDefault="009B5408" w:rsidP="00654961">
      <w:pPr>
        <w:jc w:val="both"/>
        <w:rPr>
          <w:lang w:val="en-GB"/>
        </w:rPr>
      </w:pPr>
      <w:r>
        <w:rPr>
          <w:lang w:val="en-GB"/>
        </w:rPr>
        <w:t>___________________     __________________________       _________________________     _________________</w:t>
      </w:r>
    </w:p>
    <w:p w:rsidR="009B5408" w:rsidRDefault="009B5408" w:rsidP="00654961">
      <w:pPr>
        <w:jc w:val="both"/>
        <w:rPr>
          <w:lang w:val="en-GB"/>
        </w:rPr>
      </w:pPr>
      <w:r>
        <w:rPr>
          <w:lang w:val="en-GB"/>
        </w:rPr>
        <w:t>___________________     __________________________       _________________________     _________________</w:t>
      </w:r>
    </w:p>
    <w:p w:rsidR="009B5408" w:rsidRDefault="009B5408" w:rsidP="00654961">
      <w:pPr>
        <w:jc w:val="both"/>
        <w:rPr>
          <w:lang w:val="en-GB"/>
        </w:rPr>
      </w:pPr>
      <w:r>
        <w:rPr>
          <w:lang w:val="en-GB"/>
        </w:rPr>
        <w:t>___________________     __________________________       _________________________     _________________</w:t>
      </w:r>
    </w:p>
    <w:p w:rsidR="00DD2F31" w:rsidRDefault="00DD2F31" w:rsidP="00654961">
      <w:pPr>
        <w:jc w:val="both"/>
        <w:rPr>
          <w:i/>
          <w:sz w:val="18"/>
          <w:lang w:val="en-US"/>
        </w:rPr>
      </w:pPr>
    </w:p>
    <w:p w:rsidR="009B5408" w:rsidRDefault="009B5408" w:rsidP="00654961">
      <w:pPr>
        <w:spacing w:before="120"/>
        <w:jc w:val="both"/>
        <w:rPr>
          <w:i/>
          <w:sz w:val="18"/>
          <w:lang w:val="en-US"/>
        </w:rPr>
      </w:pPr>
      <w:r>
        <w:rPr>
          <w:i/>
          <w:sz w:val="18"/>
          <w:lang w:val="en-US"/>
        </w:rPr>
        <w:t>Identification marks on products and containers</w:t>
      </w:r>
    </w:p>
    <w:p w:rsidR="009B5408" w:rsidRDefault="009B5408" w:rsidP="00654961">
      <w:pPr>
        <w:jc w:val="both"/>
        <w:rPr>
          <w:i/>
          <w:sz w:val="16"/>
        </w:rPr>
      </w:pPr>
      <w:r>
        <w:rPr>
          <w:sz w:val="18"/>
        </w:rPr>
        <w:t>Marchio di identificazione sui prodotti e contenitori</w:t>
      </w:r>
      <w:r>
        <w:rPr>
          <w:sz w:val="16"/>
        </w:rPr>
        <w:t xml:space="preserve"> </w:t>
      </w:r>
      <w:r>
        <w:rPr>
          <w:i/>
          <w:sz w:val="16"/>
        </w:rPr>
        <w:t>_________________________________________________________________________</w:t>
      </w:r>
    </w:p>
    <w:p w:rsidR="009B5408" w:rsidRDefault="009B5408" w:rsidP="00654961">
      <w:pPr>
        <w:jc w:val="both"/>
        <w:rPr>
          <w:i/>
          <w:sz w:val="16"/>
        </w:rPr>
      </w:pPr>
    </w:p>
    <w:p w:rsidR="009B5408" w:rsidRPr="002A6813" w:rsidRDefault="009B5408" w:rsidP="00654961">
      <w:pPr>
        <w:jc w:val="both"/>
        <w:rPr>
          <w:i/>
          <w:sz w:val="18"/>
        </w:rPr>
      </w:pPr>
      <w:r w:rsidRPr="002A6813">
        <w:rPr>
          <w:i/>
          <w:sz w:val="18"/>
        </w:rPr>
        <w:t>Consignor</w:t>
      </w:r>
      <w:r w:rsidR="00C55471" w:rsidRPr="002A6813">
        <w:rPr>
          <w:i/>
          <w:sz w:val="18"/>
        </w:rPr>
        <w:t xml:space="preserve"> (Name and address)</w:t>
      </w:r>
    </w:p>
    <w:p w:rsidR="00C55471" w:rsidRPr="00AE288E" w:rsidRDefault="009B5408" w:rsidP="00AE288E">
      <w:pPr>
        <w:rPr>
          <w:sz w:val="18"/>
        </w:rPr>
      </w:pPr>
      <w:r w:rsidRPr="00AE288E">
        <w:rPr>
          <w:sz w:val="18"/>
        </w:rPr>
        <w:t>Speditore</w:t>
      </w:r>
      <w:r w:rsidR="00C55471" w:rsidRPr="00C55471">
        <w:rPr>
          <w:sz w:val="18"/>
        </w:rPr>
        <w:t xml:space="preserve"> (D</w:t>
      </w:r>
      <w:r w:rsidR="00C55471" w:rsidRPr="00AE288E">
        <w:rPr>
          <w:sz w:val="18"/>
        </w:rPr>
        <w:t xml:space="preserve">enominazione e sede/indirizzo) </w:t>
      </w:r>
    </w:p>
    <w:p w:rsidR="009B5408" w:rsidRDefault="009B5408" w:rsidP="00AE288E">
      <w:pPr>
        <w:rPr>
          <w:i/>
          <w:sz w:val="16"/>
          <w:lang w:val="en-GB"/>
        </w:rPr>
      </w:pPr>
      <w:r>
        <w:rPr>
          <w:i/>
          <w:sz w:val="16"/>
          <w:lang w:val="en-GB"/>
        </w:rPr>
        <w:t>_____________________________________________________________________________________________</w:t>
      </w:r>
      <w:r w:rsidR="00C55471">
        <w:rPr>
          <w:i/>
          <w:sz w:val="16"/>
          <w:lang w:val="en-GB"/>
        </w:rPr>
        <w:t>___________________________</w:t>
      </w:r>
    </w:p>
    <w:p w:rsidR="00C55471" w:rsidRPr="00EE4602" w:rsidRDefault="00C55471" w:rsidP="00654961">
      <w:pPr>
        <w:autoSpaceDE w:val="0"/>
        <w:autoSpaceDN w:val="0"/>
        <w:adjustRightInd w:val="0"/>
        <w:jc w:val="both"/>
        <w:rPr>
          <w:rFonts w:ascii="TimesNewRomanPS-ItalicMT" w:hAnsi="TimesNewRomanPS-ItalicMT" w:cs="TimesNewRomanPS-ItalicMT"/>
          <w:i/>
          <w:iCs/>
          <w:sz w:val="18"/>
          <w:szCs w:val="18"/>
          <w:lang w:val="en-GB"/>
        </w:rPr>
      </w:pPr>
    </w:p>
    <w:p w:rsidR="00345B1E" w:rsidRPr="00EE4602" w:rsidRDefault="00EE4602" w:rsidP="00345B1E">
      <w:pPr>
        <w:autoSpaceDE w:val="0"/>
        <w:autoSpaceDN w:val="0"/>
        <w:adjustRightInd w:val="0"/>
        <w:jc w:val="both"/>
        <w:rPr>
          <w:rFonts w:ascii="TimesNewRomanPS-ItalicMT" w:hAnsi="TimesNewRomanPS-ItalicMT" w:cs="TimesNewRomanPS-ItalicMT"/>
          <w:i/>
          <w:iCs/>
          <w:sz w:val="18"/>
          <w:szCs w:val="18"/>
          <w:lang w:val="en-US"/>
        </w:rPr>
      </w:pPr>
      <w:r w:rsidRPr="00EE4602">
        <w:rPr>
          <w:rFonts w:ascii="TimesNewRomanPS-ItalicMT" w:hAnsi="TimesNewRomanPS-ItalicMT" w:cs="TimesNewRomanPS-ItalicMT"/>
          <w:i/>
          <w:iCs/>
          <w:sz w:val="18"/>
          <w:szCs w:val="18"/>
          <w:lang w:val="en-US"/>
        </w:rPr>
        <w:t xml:space="preserve">Slaughtered </w:t>
      </w:r>
      <w:r w:rsidR="00345B1E" w:rsidRPr="00EE4602">
        <w:rPr>
          <w:rFonts w:ascii="TimesNewRomanPS-ItalicMT" w:hAnsi="TimesNewRomanPS-ItalicMT" w:cs="TimesNewRomanPS-ItalicMT"/>
          <w:i/>
          <w:iCs/>
          <w:sz w:val="18"/>
          <w:szCs w:val="18"/>
          <w:lang w:val="en-US"/>
        </w:rPr>
        <w:t>by (</w:t>
      </w:r>
      <w:r w:rsidR="00C55471">
        <w:rPr>
          <w:rFonts w:ascii="TimesNewRomanPS-ItalicMT" w:hAnsi="TimesNewRomanPS-ItalicMT" w:cs="TimesNewRomanPS-ItalicMT"/>
          <w:i/>
          <w:iCs/>
          <w:sz w:val="18"/>
          <w:szCs w:val="18"/>
          <w:lang w:val="en-US"/>
        </w:rPr>
        <w:t xml:space="preserve">Country, </w:t>
      </w:r>
      <w:r w:rsidR="00345B1E" w:rsidRPr="00EE4602">
        <w:rPr>
          <w:rFonts w:ascii="TimesNewRomanPS-ItalicMT" w:hAnsi="TimesNewRomanPS-ItalicMT" w:cs="TimesNewRomanPS-ItalicMT"/>
          <w:i/>
          <w:iCs/>
          <w:sz w:val="18"/>
          <w:szCs w:val="18"/>
          <w:lang w:val="en-US"/>
        </w:rPr>
        <w:t>name, place and number of the slaughterhause)</w:t>
      </w:r>
    </w:p>
    <w:p w:rsidR="00345B1E" w:rsidRPr="00EE4602" w:rsidRDefault="00EE4602" w:rsidP="0011683D">
      <w:pPr>
        <w:autoSpaceDE w:val="0"/>
        <w:autoSpaceDN w:val="0"/>
        <w:adjustRightInd w:val="0"/>
        <w:rPr>
          <w:rFonts w:ascii="TimesNewRomanPS-ItalicMT" w:hAnsi="TimesNewRomanPS-ItalicMT" w:cs="TimesNewRomanPS-ItalicMT"/>
          <w:i/>
          <w:iCs/>
          <w:sz w:val="18"/>
          <w:szCs w:val="18"/>
        </w:rPr>
      </w:pPr>
      <w:r w:rsidRPr="00EE4602">
        <w:rPr>
          <w:rFonts w:ascii="TimesNewRomanPS-ItalicMT" w:hAnsi="TimesNewRomanPS-ItalicMT" w:cs="TimesNewRomanPS-ItalicMT"/>
          <w:i/>
          <w:iCs/>
          <w:sz w:val="18"/>
          <w:szCs w:val="18"/>
        </w:rPr>
        <w:t xml:space="preserve">Macellato </w:t>
      </w:r>
      <w:r w:rsidR="00345B1E" w:rsidRPr="00EE4602">
        <w:rPr>
          <w:rFonts w:ascii="TimesNewRomanPS-ItalicMT" w:hAnsi="TimesNewRomanPS-ItalicMT" w:cs="TimesNewRomanPS-ItalicMT"/>
          <w:i/>
          <w:iCs/>
          <w:sz w:val="18"/>
          <w:szCs w:val="18"/>
        </w:rPr>
        <w:t>da (</w:t>
      </w:r>
      <w:r w:rsidR="00C55471">
        <w:rPr>
          <w:rFonts w:ascii="TimesNewRomanPS-ItalicMT" w:hAnsi="TimesNewRomanPS-ItalicMT" w:cs="TimesNewRomanPS-ItalicMT"/>
          <w:i/>
          <w:iCs/>
          <w:sz w:val="18"/>
          <w:szCs w:val="18"/>
        </w:rPr>
        <w:t xml:space="preserve">Paese, </w:t>
      </w:r>
      <w:r w:rsidR="00345B1E" w:rsidRPr="00EE4602">
        <w:rPr>
          <w:rFonts w:ascii="TimesNewRomanPS-ItalicMT" w:hAnsi="TimesNewRomanPS-ItalicMT" w:cs="TimesNewRomanPS-ItalicMT"/>
          <w:bCs/>
          <w:i/>
          <w:iCs/>
          <w:sz w:val="18"/>
          <w:szCs w:val="18"/>
        </w:rPr>
        <w:t>denominazione, sede</w:t>
      </w:r>
      <w:r w:rsidR="00345B1E" w:rsidRPr="00EE4602">
        <w:rPr>
          <w:rFonts w:ascii="TimesNewRomanPS-ItalicMT" w:hAnsi="TimesNewRomanPS-ItalicMT" w:cs="TimesNewRomanPS-ItalicMT"/>
          <w:i/>
          <w:iCs/>
          <w:sz w:val="18"/>
          <w:szCs w:val="18"/>
        </w:rPr>
        <w:t xml:space="preserve"> e numero del macello) ____________________________________________________________</w:t>
      </w:r>
      <w:r w:rsidR="00C55471">
        <w:rPr>
          <w:rFonts w:ascii="TimesNewRomanPS-ItalicMT" w:hAnsi="TimesNewRomanPS-ItalicMT" w:cs="TimesNewRomanPS-ItalicMT"/>
          <w:i/>
          <w:iCs/>
          <w:sz w:val="18"/>
          <w:szCs w:val="18"/>
        </w:rPr>
        <w:t>_______________________________________________</w:t>
      </w:r>
    </w:p>
    <w:p w:rsidR="00345B1E" w:rsidRPr="00EE4602" w:rsidRDefault="00345B1E" w:rsidP="00345B1E">
      <w:pPr>
        <w:autoSpaceDE w:val="0"/>
        <w:autoSpaceDN w:val="0"/>
        <w:adjustRightInd w:val="0"/>
        <w:jc w:val="both"/>
        <w:rPr>
          <w:rFonts w:ascii="TimesNewRomanPS-ItalicMT" w:hAnsi="TimesNewRomanPS-ItalicMT" w:cs="TimesNewRomanPS-ItalicMT"/>
          <w:i/>
          <w:iCs/>
          <w:sz w:val="18"/>
          <w:szCs w:val="18"/>
        </w:rPr>
      </w:pPr>
    </w:p>
    <w:p w:rsidR="00345B1E" w:rsidRPr="00EE4602" w:rsidRDefault="00EE4602" w:rsidP="00345B1E">
      <w:pPr>
        <w:autoSpaceDE w:val="0"/>
        <w:autoSpaceDN w:val="0"/>
        <w:adjustRightInd w:val="0"/>
        <w:jc w:val="both"/>
        <w:rPr>
          <w:rFonts w:ascii="TimesNewRomanPS-ItalicMT" w:hAnsi="TimesNewRomanPS-ItalicMT" w:cs="TimesNewRomanPS-ItalicMT"/>
          <w:i/>
          <w:iCs/>
          <w:sz w:val="18"/>
          <w:szCs w:val="18"/>
          <w:lang w:val="en-GB"/>
        </w:rPr>
      </w:pPr>
      <w:r w:rsidRPr="00EE4602">
        <w:rPr>
          <w:rFonts w:ascii="TimesNewRomanPS-ItalicMT" w:hAnsi="TimesNewRomanPS-ItalicMT" w:cs="TimesNewRomanPS-ItalicMT"/>
          <w:i/>
          <w:iCs/>
          <w:sz w:val="18"/>
          <w:szCs w:val="18"/>
          <w:lang w:val="en-GB"/>
        </w:rPr>
        <w:t xml:space="preserve">Cutted </w:t>
      </w:r>
      <w:r w:rsidR="00345B1E" w:rsidRPr="00EE4602">
        <w:rPr>
          <w:rFonts w:ascii="TimesNewRomanPS-ItalicMT" w:hAnsi="TimesNewRomanPS-ItalicMT" w:cs="TimesNewRomanPS-ItalicMT"/>
          <w:i/>
          <w:iCs/>
          <w:sz w:val="18"/>
          <w:szCs w:val="18"/>
          <w:lang w:val="en-GB"/>
        </w:rPr>
        <w:t xml:space="preserve">by </w:t>
      </w:r>
      <w:r w:rsidR="00345B1E" w:rsidRPr="00EE4602">
        <w:rPr>
          <w:rFonts w:ascii="TimesNewRomanPS-ItalicMT" w:hAnsi="TimesNewRomanPS-ItalicMT" w:cs="TimesNewRomanPS-ItalicMT"/>
          <w:i/>
          <w:iCs/>
          <w:sz w:val="18"/>
          <w:szCs w:val="18"/>
          <w:lang w:val="en-US"/>
        </w:rPr>
        <w:t>(</w:t>
      </w:r>
      <w:r w:rsidR="00C55471">
        <w:rPr>
          <w:rFonts w:ascii="TimesNewRomanPS-ItalicMT" w:hAnsi="TimesNewRomanPS-ItalicMT" w:cs="TimesNewRomanPS-ItalicMT"/>
          <w:i/>
          <w:iCs/>
          <w:sz w:val="18"/>
          <w:szCs w:val="18"/>
          <w:lang w:val="en-US"/>
        </w:rPr>
        <w:t xml:space="preserve">Country, </w:t>
      </w:r>
      <w:r w:rsidR="00345B1E" w:rsidRPr="00EE4602">
        <w:rPr>
          <w:rFonts w:ascii="TimesNewRomanPS-ItalicMT" w:hAnsi="TimesNewRomanPS-ItalicMT" w:cs="TimesNewRomanPS-ItalicMT"/>
          <w:i/>
          <w:iCs/>
          <w:sz w:val="18"/>
          <w:szCs w:val="18"/>
          <w:lang w:val="en-US"/>
        </w:rPr>
        <w:t>name, place and number of the cutting plant)</w:t>
      </w:r>
    </w:p>
    <w:p w:rsidR="00C55471" w:rsidRDefault="00EE4602" w:rsidP="00AE288E">
      <w:pPr>
        <w:autoSpaceDE w:val="0"/>
        <w:autoSpaceDN w:val="0"/>
        <w:adjustRightInd w:val="0"/>
        <w:rPr>
          <w:rFonts w:ascii="TimesNewRomanPS-ItalicMT" w:hAnsi="TimesNewRomanPS-ItalicMT" w:cs="TimesNewRomanPS-ItalicMT"/>
          <w:i/>
          <w:iCs/>
          <w:sz w:val="18"/>
          <w:szCs w:val="18"/>
        </w:rPr>
      </w:pPr>
      <w:r w:rsidRPr="00EE4602">
        <w:rPr>
          <w:rFonts w:ascii="TimesNewRomanPS-ItalicMT" w:hAnsi="TimesNewRomanPS-ItalicMT" w:cs="TimesNewRomanPS-ItalicMT"/>
          <w:i/>
          <w:iCs/>
          <w:sz w:val="18"/>
          <w:szCs w:val="18"/>
        </w:rPr>
        <w:t xml:space="preserve">Sezionato </w:t>
      </w:r>
      <w:r w:rsidR="00345B1E" w:rsidRPr="00EE4602">
        <w:rPr>
          <w:rFonts w:ascii="TimesNewRomanPS-ItalicMT" w:hAnsi="TimesNewRomanPS-ItalicMT" w:cs="TimesNewRomanPS-ItalicMT"/>
          <w:i/>
          <w:iCs/>
          <w:sz w:val="18"/>
          <w:szCs w:val="18"/>
        </w:rPr>
        <w:t>da (</w:t>
      </w:r>
      <w:r w:rsidR="00C55471">
        <w:rPr>
          <w:rFonts w:ascii="TimesNewRomanPS-ItalicMT" w:hAnsi="TimesNewRomanPS-ItalicMT" w:cs="TimesNewRomanPS-ItalicMT"/>
          <w:i/>
          <w:iCs/>
          <w:sz w:val="18"/>
          <w:szCs w:val="18"/>
        </w:rPr>
        <w:t xml:space="preserve">Paese, </w:t>
      </w:r>
      <w:r w:rsidR="00345B1E" w:rsidRPr="00EE4602">
        <w:rPr>
          <w:rFonts w:ascii="TimesNewRomanPS-ItalicMT" w:hAnsi="TimesNewRomanPS-ItalicMT" w:cs="TimesNewRomanPS-ItalicMT"/>
          <w:bCs/>
          <w:i/>
          <w:iCs/>
          <w:sz w:val="18"/>
          <w:szCs w:val="18"/>
        </w:rPr>
        <w:t>denominazione, sede</w:t>
      </w:r>
      <w:r w:rsidR="00345B1E" w:rsidRPr="00EE4602">
        <w:rPr>
          <w:rFonts w:ascii="TimesNewRomanPS-ItalicMT" w:hAnsi="TimesNewRomanPS-ItalicMT" w:cs="TimesNewRomanPS-ItalicMT"/>
          <w:i/>
          <w:iCs/>
          <w:sz w:val="18"/>
          <w:szCs w:val="18"/>
        </w:rPr>
        <w:t xml:space="preserve"> e numero del laboratorio di </w:t>
      </w:r>
      <w:r w:rsidR="00B52ABA" w:rsidRPr="00EE4602">
        <w:rPr>
          <w:rFonts w:ascii="TimesNewRomanPS-ItalicMT" w:hAnsi="TimesNewRomanPS-ItalicMT" w:cs="TimesNewRomanPS-ItalicMT"/>
          <w:i/>
          <w:iCs/>
          <w:sz w:val="18"/>
          <w:szCs w:val="18"/>
        </w:rPr>
        <w:t xml:space="preserve">sezionamento)  </w:t>
      </w:r>
      <w:r w:rsidR="00345B1E" w:rsidRPr="00EE4602">
        <w:rPr>
          <w:rFonts w:ascii="TimesNewRomanPS-ItalicMT" w:hAnsi="TimesNewRomanPS-ItalicMT" w:cs="TimesNewRomanPS-ItalicMT"/>
          <w:i/>
          <w:iCs/>
          <w:sz w:val="18"/>
          <w:szCs w:val="18"/>
        </w:rPr>
        <w:t xml:space="preserve"> __________________________________</w:t>
      </w:r>
      <w:r w:rsidR="00C55471">
        <w:rPr>
          <w:rFonts w:ascii="TimesNewRomanPS-ItalicMT" w:hAnsi="TimesNewRomanPS-ItalicMT" w:cs="TimesNewRomanPS-ItalicMT"/>
          <w:i/>
          <w:iCs/>
          <w:sz w:val="18"/>
          <w:szCs w:val="18"/>
        </w:rPr>
        <w:t>_________________________________________________________________________</w:t>
      </w:r>
    </w:p>
    <w:p w:rsidR="00D51366" w:rsidRPr="00345B1E" w:rsidRDefault="00D51366" w:rsidP="00654961">
      <w:pPr>
        <w:jc w:val="both"/>
        <w:rPr>
          <w:i/>
          <w:sz w:val="18"/>
        </w:rPr>
      </w:pPr>
    </w:p>
    <w:p w:rsidR="009B5408" w:rsidRDefault="00EE4602" w:rsidP="00654961">
      <w:pPr>
        <w:jc w:val="both"/>
        <w:rPr>
          <w:i/>
          <w:sz w:val="18"/>
          <w:lang w:val="en-US"/>
        </w:rPr>
      </w:pPr>
      <w:r>
        <w:rPr>
          <w:i/>
          <w:sz w:val="18"/>
          <w:lang w:val="en-US"/>
        </w:rPr>
        <w:t xml:space="preserve">Processed </w:t>
      </w:r>
      <w:r w:rsidR="009B5408">
        <w:rPr>
          <w:i/>
          <w:sz w:val="18"/>
          <w:lang w:val="en-US"/>
        </w:rPr>
        <w:t>by (</w:t>
      </w:r>
      <w:r w:rsidR="00C55471">
        <w:rPr>
          <w:i/>
          <w:sz w:val="18"/>
          <w:lang w:val="en-US"/>
        </w:rPr>
        <w:t xml:space="preserve">Country, </w:t>
      </w:r>
      <w:r w:rsidR="009B5408">
        <w:rPr>
          <w:i/>
          <w:sz w:val="18"/>
          <w:lang w:val="en-US"/>
        </w:rPr>
        <w:t>name, place and number of the establishment)</w:t>
      </w:r>
      <w:r w:rsidR="00FE7481" w:rsidRPr="00FE7481">
        <w:rPr>
          <w:rFonts w:ascii="TimesNewRomanPS-ItalicMT" w:hAnsi="TimesNewRomanPS-ItalicMT" w:cs="TimesNewRomanPS-ItalicMT"/>
          <w:i/>
          <w:iCs/>
          <w:sz w:val="18"/>
          <w:szCs w:val="18"/>
          <w:vertAlign w:val="superscript"/>
          <w:lang w:val="en-US"/>
        </w:rPr>
        <w:t xml:space="preserve"> </w:t>
      </w:r>
    </w:p>
    <w:p w:rsidR="009B5408" w:rsidRDefault="00EE4602" w:rsidP="00AE288E">
      <w:pPr>
        <w:rPr>
          <w:i/>
          <w:sz w:val="16"/>
        </w:rPr>
      </w:pPr>
      <w:r>
        <w:rPr>
          <w:sz w:val="18"/>
        </w:rPr>
        <w:t xml:space="preserve">Processato </w:t>
      </w:r>
      <w:r w:rsidR="009B5408">
        <w:rPr>
          <w:sz w:val="18"/>
        </w:rPr>
        <w:t>da (</w:t>
      </w:r>
      <w:r w:rsidR="00C55471">
        <w:rPr>
          <w:sz w:val="18"/>
        </w:rPr>
        <w:t xml:space="preserve">Paese, </w:t>
      </w:r>
      <w:r w:rsidR="009B5408">
        <w:rPr>
          <w:bCs/>
          <w:sz w:val="18"/>
        </w:rPr>
        <w:t>denominazione, sede</w:t>
      </w:r>
      <w:r w:rsidR="009B5408">
        <w:rPr>
          <w:sz w:val="18"/>
        </w:rPr>
        <w:t xml:space="preserve"> e numero dello stabilimento</w:t>
      </w:r>
      <w:r>
        <w:rPr>
          <w:sz w:val="18"/>
        </w:rPr>
        <w:t xml:space="preserve"> di trasformazione</w:t>
      </w:r>
      <w:r w:rsidR="009B5408">
        <w:rPr>
          <w:sz w:val="18"/>
        </w:rPr>
        <w:t>)</w:t>
      </w:r>
      <w:r w:rsidR="009B5408">
        <w:rPr>
          <w:sz w:val="16"/>
        </w:rPr>
        <w:t xml:space="preserve"> </w:t>
      </w:r>
      <w:r w:rsidR="009B5408">
        <w:rPr>
          <w:i/>
          <w:sz w:val="16"/>
        </w:rPr>
        <w:t>_____________________________________________________________</w:t>
      </w:r>
      <w:r w:rsidR="009B5408" w:rsidRPr="00AE288E">
        <w:rPr>
          <w:i/>
          <w:sz w:val="16"/>
        </w:rPr>
        <w:t>___________________________________________________________</w:t>
      </w:r>
    </w:p>
    <w:p w:rsidR="00CD45D3" w:rsidRPr="00AE288E" w:rsidRDefault="00CD45D3" w:rsidP="00654961">
      <w:pPr>
        <w:jc w:val="both"/>
        <w:rPr>
          <w:i/>
          <w:sz w:val="18"/>
        </w:rPr>
      </w:pPr>
    </w:p>
    <w:p w:rsidR="00CD45D3" w:rsidRPr="00CD45D3" w:rsidRDefault="009B5408" w:rsidP="00654961">
      <w:pPr>
        <w:jc w:val="both"/>
        <w:rPr>
          <w:i/>
          <w:sz w:val="18"/>
          <w:lang w:val="en-US"/>
        </w:rPr>
      </w:pPr>
      <w:r w:rsidRPr="001508D1">
        <w:rPr>
          <w:i/>
          <w:sz w:val="18"/>
          <w:lang w:val="en-GB"/>
        </w:rPr>
        <w:t xml:space="preserve">Deboned by </w:t>
      </w:r>
      <w:r w:rsidR="00C55471">
        <w:rPr>
          <w:i/>
          <w:sz w:val="18"/>
          <w:lang w:val="en-GB"/>
        </w:rPr>
        <w:t xml:space="preserve">Country, </w:t>
      </w:r>
      <w:r w:rsidRPr="001508D1">
        <w:rPr>
          <w:i/>
          <w:sz w:val="18"/>
          <w:lang w:val="en-US"/>
        </w:rPr>
        <w:t>(name, place and number of the establishment)</w:t>
      </w:r>
      <w:r w:rsidR="007A03AF" w:rsidRPr="007A03AF">
        <w:rPr>
          <w:i/>
          <w:sz w:val="18"/>
          <w:vertAlign w:val="superscript"/>
          <w:lang w:val="en-US"/>
        </w:rPr>
        <w:t>1</w:t>
      </w:r>
      <w:r w:rsidR="00FE7481" w:rsidRPr="00FE7481">
        <w:rPr>
          <w:rFonts w:ascii="TimesNewRomanPS-ItalicMT" w:hAnsi="TimesNewRomanPS-ItalicMT" w:cs="TimesNewRomanPS-ItalicMT"/>
          <w:i/>
          <w:iCs/>
          <w:sz w:val="18"/>
          <w:szCs w:val="18"/>
          <w:vertAlign w:val="superscript"/>
          <w:lang w:val="en-US"/>
        </w:rPr>
        <w:t xml:space="preserve"> </w:t>
      </w:r>
      <w:r w:rsidRPr="001508D1">
        <w:rPr>
          <w:i/>
          <w:sz w:val="18"/>
          <w:lang w:val="en-US"/>
        </w:rPr>
        <w:t xml:space="preserve"> </w:t>
      </w:r>
    </w:p>
    <w:p w:rsidR="009B5408" w:rsidRDefault="009B5408" w:rsidP="00AE288E">
      <w:pPr>
        <w:rPr>
          <w:i/>
          <w:sz w:val="16"/>
        </w:rPr>
      </w:pPr>
      <w:r w:rsidRPr="001508D1">
        <w:rPr>
          <w:sz w:val="18"/>
        </w:rPr>
        <w:t>Disossato da (</w:t>
      </w:r>
      <w:r w:rsidR="00C55471">
        <w:rPr>
          <w:sz w:val="18"/>
        </w:rPr>
        <w:t xml:space="preserve">Paese, </w:t>
      </w:r>
      <w:r w:rsidRPr="001508D1">
        <w:rPr>
          <w:bCs/>
          <w:sz w:val="18"/>
        </w:rPr>
        <w:t>denominazione, sede</w:t>
      </w:r>
      <w:r w:rsidRPr="001508D1">
        <w:rPr>
          <w:sz w:val="18"/>
        </w:rPr>
        <w:t xml:space="preserve"> e numero dello stabilimento)</w:t>
      </w:r>
      <w:r w:rsidR="007A03AF" w:rsidRPr="007A03AF">
        <w:rPr>
          <w:sz w:val="18"/>
          <w:vertAlign w:val="superscript"/>
        </w:rPr>
        <w:t>1</w:t>
      </w:r>
      <w:r w:rsidRPr="001508D1">
        <w:rPr>
          <w:sz w:val="18"/>
        </w:rPr>
        <w:t xml:space="preserve"> </w:t>
      </w:r>
      <w:r w:rsidRPr="001508D1">
        <w:rPr>
          <w:i/>
          <w:sz w:val="16"/>
        </w:rPr>
        <w:t>____________________________________________________________</w:t>
      </w:r>
      <w:r w:rsidR="00C55471">
        <w:rPr>
          <w:i/>
          <w:sz w:val="16"/>
        </w:rPr>
        <w:t>____________________________________________________________</w:t>
      </w:r>
    </w:p>
    <w:p w:rsidR="00B52ABA" w:rsidRPr="007A03AF" w:rsidRDefault="00B52ABA" w:rsidP="00654961">
      <w:pPr>
        <w:jc w:val="both"/>
        <w:rPr>
          <w:i/>
          <w:sz w:val="18"/>
        </w:rPr>
      </w:pPr>
    </w:p>
    <w:p w:rsidR="00F63925" w:rsidRDefault="006E2233" w:rsidP="00F63925">
      <w:pPr>
        <w:rPr>
          <w:i/>
          <w:sz w:val="18"/>
          <w:lang w:val="en-US"/>
        </w:rPr>
      </w:pPr>
      <w:r w:rsidRPr="001508D1">
        <w:rPr>
          <w:i/>
          <w:sz w:val="18"/>
          <w:lang w:val="en-GB"/>
        </w:rPr>
        <w:t xml:space="preserve">Sliced by </w:t>
      </w:r>
      <w:r w:rsidRPr="001508D1">
        <w:rPr>
          <w:i/>
          <w:sz w:val="18"/>
          <w:lang w:val="en-US"/>
        </w:rPr>
        <w:t>(</w:t>
      </w:r>
      <w:r w:rsidR="00C55471">
        <w:rPr>
          <w:i/>
          <w:sz w:val="18"/>
          <w:lang w:val="en-US"/>
        </w:rPr>
        <w:t xml:space="preserve">Country, </w:t>
      </w:r>
      <w:r w:rsidRPr="001508D1">
        <w:rPr>
          <w:i/>
          <w:sz w:val="18"/>
          <w:lang w:val="en-US"/>
        </w:rPr>
        <w:t>name, place and number of the establishment</w:t>
      </w:r>
      <w:r w:rsidR="00F63925">
        <w:rPr>
          <w:i/>
          <w:sz w:val="18"/>
          <w:lang w:val="en-US"/>
        </w:rPr>
        <w:t>)</w:t>
      </w:r>
      <w:r w:rsidR="0004635F">
        <w:rPr>
          <w:rStyle w:val="Rimandonotaapidipagina"/>
          <w:i/>
          <w:sz w:val="18"/>
          <w:lang w:val="en-US"/>
        </w:rPr>
        <w:footnoteReference w:id="1"/>
      </w:r>
    </w:p>
    <w:p w:rsidR="006E2233" w:rsidRPr="001508D1" w:rsidRDefault="006E2233" w:rsidP="00F63925">
      <w:pPr>
        <w:rPr>
          <w:i/>
          <w:sz w:val="16"/>
        </w:rPr>
      </w:pPr>
      <w:r w:rsidRPr="001508D1">
        <w:rPr>
          <w:iCs/>
          <w:sz w:val="18"/>
        </w:rPr>
        <w:t>Affettato da</w:t>
      </w:r>
      <w:r w:rsidRPr="001508D1">
        <w:rPr>
          <w:i/>
          <w:sz w:val="16"/>
        </w:rPr>
        <w:t xml:space="preserve"> </w:t>
      </w:r>
      <w:r w:rsidRPr="001508D1">
        <w:rPr>
          <w:sz w:val="18"/>
        </w:rPr>
        <w:t>(</w:t>
      </w:r>
      <w:r w:rsidR="00C55471">
        <w:rPr>
          <w:sz w:val="18"/>
        </w:rPr>
        <w:t xml:space="preserve">Paese, </w:t>
      </w:r>
      <w:r w:rsidRPr="001508D1">
        <w:rPr>
          <w:bCs/>
          <w:sz w:val="18"/>
        </w:rPr>
        <w:t>denominazione, sede</w:t>
      </w:r>
      <w:r w:rsidRPr="001508D1">
        <w:rPr>
          <w:sz w:val="18"/>
        </w:rPr>
        <w:t xml:space="preserve"> e numero dello stabilimento)</w:t>
      </w:r>
      <w:r w:rsidR="007A03AF" w:rsidRPr="007A03AF">
        <w:rPr>
          <w:sz w:val="18"/>
          <w:vertAlign w:val="superscript"/>
        </w:rPr>
        <w:t>1</w:t>
      </w:r>
      <w:r w:rsidR="007967E9" w:rsidRPr="001508D1">
        <w:rPr>
          <w:sz w:val="18"/>
        </w:rPr>
        <w:t xml:space="preserve"> </w:t>
      </w:r>
      <w:r w:rsidRPr="001508D1">
        <w:rPr>
          <w:i/>
          <w:sz w:val="16"/>
        </w:rPr>
        <w:t xml:space="preserve"> ___________________________________________________________</w:t>
      </w:r>
      <w:r w:rsidR="00C55471">
        <w:rPr>
          <w:i/>
          <w:sz w:val="16"/>
        </w:rPr>
        <w:t>_____________________________________________________________</w:t>
      </w:r>
    </w:p>
    <w:p w:rsidR="00C55471" w:rsidRDefault="00C55471" w:rsidP="00654961">
      <w:pPr>
        <w:jc w:val="both"/>
        <w:rPr>
          <w:bCs/>
          <w:sz w:val="18"/>
        </w:rPr>
      </w:pPr>
    </w:p>
    <w:p w:rsidR="009B5408" w:rsidRPr="00F84C0E" w:rsidRDefault="009B5408" w:rsidP="00654961">
      <w:pPr>
        <w:jc w:val="both"/>
        <w:rPr>
          <w:i/>
          <w:sz w:val="18"/>
        </w:rPr>
      </w:pPr>
      <w:proofErr w:type="spellStart"/>
      <w:r w:rsidRPr="00F84C0E">
        <w:rPr>
          <w:i/>
          <w:sz w:val="18"/>
        </w:rPr>
        <w:t>Consignee</w:t>
      </w:r>
      <w:proofErr w:type="spellEnd"/>
      <w:r w:rsidR="00C55471">
        <w:rPr>
          <w:i/>
          <w:sz w:val="18"/>
        </w:rPr>
        <w:t xml:space="preserve"> (</w:t>
      </w:r>
      <w:proofErr w:type="spellStart"/>
      <w:r w:rsidR="00C55471">
        <w:rPr>
          <w:i/>
          <w:sz w:val="18"/>
        </w:rPr>
        <w:t>Name</w:t>
      </w:r>
      <w:proofErr w:type="spellEnd"/>
      <w:r w:rsidR="00C55471">
        <w:rPr>
          <w:i/>
          <w:sz w:val="18"/>
        </w:rPr>
        <w:t xml:space="preserve"> and </w:t>
      </w:r>
      <w:proofErr w:type="spellStart"/>
      <w:r w:rsidR="00C55471">
        <w:rPr>
          <w:i/>
          <w:sz w:val="18"/>
        </w:rPr>
        <w:t>address</w:t>
      </w:r>
      <w:proofErr w:type="spellEnd"/>
      <w:r w:rsidR="00C55471">
        <w:rPr>
          <w:i/>
          <w:sz w:val="18"/>
        </w:rPr>
        <w:t>)</w:t>
      </w:r>
    </w:p>
    <w:p w:rsidR="00C55471" w:rsidRDefault="009B5408" w:rsidP="00654961">
      <w:pPr>
        <w:jc w:val="both"/>
        <w:rPr>
          <w:sz w:val="18"/>
        </w:rPr>
      </w:pPr>
      <w:r>
        <w:rPr>
          <w:sz w:val="18"/>
        </w:rPr>
        <w:t>Destinatario</w:t>
      </w:r>
      <w:r w:rsidR="00C55471">
        <w:rPr>
          <w:sz w:val="18"/>
        </w:rPr>
        <w:t xml:space="preserve"> (Denominazione e sede/indirizzo)</w:t>
      </w:r>
    </w:p>
    <w:p w:rsidR="009B5408" w:rsidRDefault="009B5408" w:rsidP="00654961">
      <w:pPr>
        <w:jc w:val="both"/>
        <w:rPr>
          <w:i/>
          <w:sz w:val="16"/>
        </w:rPr>
      </w:pPr>
      <w:r>
        <w:rPr>
          <w:i/>
          <w:sz w:val="16"/>
        </w:rPr>
        <w:t>_____________________________________________________________________________________________________________</w:t>
      </w:r>
      <w:r w:rsidR="00B14CF4">
        <w:rPr>
          <w:i/>
          <w:sz w:val="16"/>
        </w:rPr>
        <w:t>___________</w:t>
      </w:r>
    </w:p>
    <w:p w:rsidR="00C55471" w:rsidRPr="00B14CF4" w:rsidRDefault="00C55471" w:rsidP="00654961">
      <w:pPr>
        <w:jc w:val="both"/>
        <w:rPr>
          <w:i/>
          <w:sz w:val="16"/>
        </w:rPr>
      </w:pPr>
    </w:p>
    <w:p w:rsidR="009B5408" w:rsidRPr="00B14CF4" w:rsidRDefault="009B5408" w:rsidP="00654961">
      <w:pPr>
        <w:jc w:val="both"/>
        <w:rPr>
          <w:i/>
          <w:sz w:val="18"/>
        </w:rPr>
      </w:pPr>
      <w:proofErr w:type="spellStart"/>
      <w:r w:rsidRPr="00B14CF4">
        <w:rPr>
          <w:i/>
          <w:sz w:val="18"/>
        </w:rPr>
        <w:t>Shipping</w:t>
      </w:r>
      <w:proofErr w:type="spellEnd"/>
      <w:r w:rsidRPr="00B14CF4">
        <w:rPr>
          <w:i/>
          <w:sz w:val="18"/>
        </w:rPr>
        <w:t xml:space="preserve"> </w:t>
      </w:r>
      <w:proofErr w:type="spellStart"/>
      <w:r w:rsidRPr="00B14CF4">
        <w:rPr>
          <w:i/>
          <w:sz w:val="18"/>
        </w:rPr>
        <w:t>mark</w:t>
      </w:r>
      <w:r w:rsidR="00434598" w:rsidRPr="00B14CF4">
        <w:rPr>
          <w:i/>
          <w:sz w:val="18"/>
        </w:rPr>
        <w:t>s</w:t>
      </w:r>
      <w:proofErr w:type="spellEnd"/>
      <w:r w:rsidRPr="00B14CF4">
        <w:rPr>
          <w:i/>
          <w:sz w:val="18"/>
        </w:rPr>
        <w:tab/>
      </w:r>
      <w:r w:rsidRPr="00B14CF4">
        <w:rPr>
          <w:i/>
          <w:sz w:val="18"/>
        </w:rPr>
        <w:tab/>
      </w:r>
      <w:r w:rsidRPr="00B14CF4">
        <w:rPr>
          <w:i/>
          <w:sz w:val="18"/>
        </w:rPr>
        <w:tab/>
      </w:r>
      <w:r w:rsidRPr="00B14CF4">
        <w:rPr>
          <w:i/>
          <w:sz w:val="18"/>
        </w:rPr>
        <w:tab/>
      </w:r>
      <w:r w:rsidRPr="00B14CF4">
        <w:rPr>
          <w:i/>
          <w:sz w:val="18"/>
        </w:rPr>
        <w:tab/>
      </w:r>
      <w:r w:rsidR="00E214D3" w:rsidRPr="00B14CF4">
        <w:rPr>
          <w:i/>
          <w:sz w:val="18"/>
        </w:rPr>
        <w:t xml:space="preserve">                </w:t>
      </w:r>
      <w:proofErr w:type="spellStart"/>
      <w:r w:rsidRPr="00B14CF4">
        <w:rPr>
          <w:i/>
          <w:sz w:val="16"/>
        </w:rPr>
        <w:t>L</w:t>
      </w:r>
      <w:r w:rsidRPr="00B14CF4">
        <w:rPr>
          <w:i/>
          <w:sz w:val="18"/>
        </w:rPr>
        <w:t>abel</w:t>
      </w:r>
      <w:proofErr w:type="spellEnd"/>
      <w:r w:rsidRPr="00B14CF4">
        <w:rPr>
          <w:i/>
          <w:sz w:val="18"/>
        </w:rPr>
        <w:t xml:space="preserve"> </w:t>
      </w:r>
      <w:proofErr w:type="spellStart"/>
      <w:r w:rsidRPr="00B14CF4">
        <w:rPr>
          <w:i/>
          <w:sz w:val="18"/>
        </w:rPr>
        <w:t>approval</w:t>
      </w:r>
      <w:proofErr w:type="spellEnd"/>
      <w:r w:rsidRPr="00B14CF4">
        <w:rPr>
          <w:i/>
          <w:sz w:val="18"/>
        </w:rPr>
        <w:t xml:space="preserve"> </w:t>
      </w:r>
      <w:proofErr w:type="spellStart"/>
      <w:r w:rsidRPr="00B14CF4">
        <w:rPr>
          <w:i/>
          <w:sz w:val="18"/>
        </w:rPr>
        <w:t>number</w:t>
      </w:r>
      <w:proofErr w:type="spellEnd"/>
    </w:p>
    <w:p w:rsidR="009B5408" w:rsidRDefault="009B5408" w:rsidP="00654961">
      <w:pPr>
        <w:jc w:val="both"/>
        <w:rPr>
          <w:iCs/>
          <w:sz w:val="18"/>
        </w:rPr>
      </w:pPr>
      <w:r>
        <w:rPr>
          <w:sz w:val="18"/>
        </w:rPr>
        <w:t xml:space="preserve">Marchio spedizione </w:t>
      </w:r>
      <w:r>
        <w:rPr>
          <w:i/>
          <w:sz w:val="18"/>
        </w:rPr>
        <w:t xml:space="preserve">____________________________________     </w:t>
      </w:r>
      <w:r>
        <w:rPr>
          <w:iCs/>
          <w:sz w:val="18"/>
        </w:rPr>
        <w:t>Approvazione dell’etichet</w:t>
      </w:r>
      <w:r w:rsidR="00E41C4F">
        <w:rPr>
          <w:iCs/>
          <w:sz w:val="18"/>
        </w:rPr>
        <w:t>ta n. _____________________</w:t>
      </w:r>
      <w:r w:rsidR="00B14CF4">
        <w:rPr>
          <w:iCs/>
          <w:sz w:val="18"/>
        </w:rPr>
        <w:t>______</w:t>
      </w:r>
    </w:p>
    <w:p w:rsidR="00E41C4F" w:rsidRDefault="00E41C4F" w:rsidP="00654961">
      <w:pPr>
        <w:jc w:val="both"/>
        <w:rPr>
          <w:iCs/>
          <w:sz w:val="18"/>
        </w:rPr>
      </w:pPr>
    </w:p>
    <w:p w:rsidR="00B52ABA" w:rsidRDefault="00D51366" w:rsidP="00654961">
      <w:pPr>
        <w:jc w:val="both"/>
        <w:rPr>
          <w:rFonts w:ascii="TimesNewRomanPSMT" w:hAnsi="TimesNewRomanPSMT" w:cs="TimesNewRomanPSMT"/>
          <w:sz w:val="18"/>
          <w:szCs w:val="18"/>
        </w:rPr>
      </w:pPr>
      <w:proofErr w:type="spellStart"/>
      <w:r w:rsidRPr="00786C3E">
        <w:rPr>
          <w:rFonts w:ascii="TimesNewRomanPSMT" w:hAnsi="TimesNewRomanPSMT" w:cs="TimesNewRomanPSMT"/>
          <w:i/>
          <w:sz w:val="18"/>
          <w:szCs w:val="18"/>
        </w:rPr>
        <w:t>Process</w:t>
      </w:r>
      <w:proofErr w:type="spellEnd"/>
      <w:r w:rsidRPr="00786C3E">
        <w:rPr>
          <w:rFonts w:ascii="TimesNewRomanPSMT" w:hAnsi="TimesNewRomanPSMT" w:cs="TimesNewRomanPSMT"/>
          <w:i/>
          <w:sz w:val="18"/>
          <w:szCs w:val="18"/>
        </w:rPr>
        <w:t xml:space="preserve"> </w:t>
      </w:r>
      <w:proofErr w:type="spellStart"/>
      <w:r w:rsidRPr="00786C3E">
        <w:rPr>
          <w:rFonts w:ascii="TimesNewRomanPSMT" w:hAnsi="TimesNewRomanPSMT" w:cs="TimesNewRomanPSMT"/>
          <w:i/>
          <w:sz w:val="18"/>
          <w:szCs w:val="18"/>
        </w:rPr>
        <w:t>category</w:t>
      </w:r>
      <w:proofErr w:type="spellEnd"/>
      <w:r w:rsidRPr="00786C3E">
        <w:rPr>
          <w:rFonts w:ascii="TimesNewRomanPSMT" w:hAnsi="TimesNewRomanPSMT" w:cs="TimesNewRomanPSMT"/>
          <w:i/>
          <w:sz w:val="18"/>
          <w:szCs w:val="18"/>
        </w:rPr>
        <w:t xml:space="preserve"> /</w:t>
      </w:r>
      <w:r w:rsidRPr="00786C3E">
        <w:rPr>
          <w:rFonts w:ascii="TimesNewRomanPSMT" w:hAnsi="TimesNewRomanPSMT" w:cs="TimesNewRomanPSMT"/>
          <w:sz w:val="18"/>
          <w:szCs w:val="18"/>
        </w:rPr>
        <w:t>Categoria di processo</w:t>
      </w:r>
    </w:p>
    <w:p w:rsidR="00D51366" w:rsidRPr="00786C3E" w:rsidRDefault="00D51366" w:rsidP="00654961">
      <w:pPr>
        <w:jc w:val="both"/>
        <w:rPr>
          <w:rFonts w:ascii="TimesNewRomanPSMT" w:hAnsi="TimesNewRomanPSMT" w:cs="TimesNewRomanPSMT"/>
          <w:i/>
          <w:sz w:val="18"/>
          <w:szCs w:val="18"/>
        </w:rPr>
      </w:pPr>
      <w:r w:rsidRPr="00786C3E">
        <w:rPr>
          <w:rFonts w:ascii="TimesNewRomanPSMT" w:hAnsi="TimesNewRomanPSMT" w:cs="TimesNewRomanPSMT"/>
          <w:i/>
          <w:sz w:val="18"/>
          <w:szCs w:val="18"/>
        </w:rPr>
        <w:t>__________________________________________________________________________________________________________</w:t>
      </w:r>
    </w:p>
    <w:p w:rsidR="00D51366" w:rsidRPr="00786C3E" w:rsidRDefault="00D51366" w:rsidP="00654961">
      <w:pPr>
        <w:jc w:val="both"/>
        <w:rPr>
          <w:rFonts w:ascii="TimesNewRomanPSMT" w:hAnsi="TimesNewRomanPSMT" w:cs="TimesNewRomanPSMT"/>
          <w:i/>
          <w:sz w:val="18"/>
          <w:szCs w:val="18"/>
        </w:rPr>
      </w:pPr>
      <w:proofErr w:type="spellStart"/>
      <w:r w:rsidRPr="00786C3E">
        <w:rPr>
          <w:rFonts w:ascii="TimesNewRomanPSMT" w:hAnsi="TimesNewRomanPSMT" w:cs="TimesNewRomanPSMT"/>
          <w:i/>
          <w:sz w:val="18"/>
          <w:szCs w:val="18"/>
        </w:rPr>
        <w:t>Product</w:t>
      </w:r>
      <w:proofErr w:type="spellEnd"/>
      <w:r w:rsidRPr="00786C3E">
        <w:rPr>
          <w:rFonts w:ascii="TimesNewRomanPSMT" w:hAnsi="TimesNewRomanPSMT" w:cs="TimesNewRomanPSMT"/>
          <w:i/>
          <w:sz w:val="18"/>
          <w:szCs w:val="18"/>
        </w:rPr>
        <w:t xml:space="preserve"> </w:t>
      </w:r>
      <w:proofErr w:type="spellStart"/>
      <w:r w:rsidRPr="00786C3E">
        <w:rPr>
          <w:rFonts w:ascii="TimesNewRomanPSMT" w:hAnsi="TimesNewRomanPSMT" w:cs="TimesNewRomanPSMT"/>
          <w:i/>
          <w:sz w:val="18"/>
          <w:szCs w:val="18"/>
        </w:rPr>
        <w:t>category</w:t>
      </w:r>
      <w:proofErr w:type="spellEnd"/>
      <w:r w:rsidRPr="00786C3E">
        <w:rPr>
          <w:rFonts w:ascii="TimesNewRomanPSMT" w:hAnsi="TimesNewRomanPSMT" w:cs="TimesNewRomanPSMT"/>
          <w:i/>
          <w:sz w:val="18"/>
          <w:szCs w:val="18"/>
        </w:rPr>
        <w:t xml:space="preserve"> /</w:t>
      </w:r>
      <w:r w:rsidRPr="00786C3E">
        <w:rPr>
          <w:rFonts w:ascii="TimesNewRomanPSMT" w:hAnsi="TimesNewRomanPSMT" w:cs="TimesNewRomanPSMT"/>
          <w:sz w:val="18"/>
          <w:szCs w:val="18"/>
        </w:rPr>
        <w:t>Categoria del prodotto</w:t>
      </w:r>
      <w:r w:rsidRPr="00786C3E">
        <w:rPr>
          <w:rFonts w:ascii="TimesNewRomanPSMT" w:hAnsi="TimesNewRomanPSMT" w:cs="TimesNewRomanPSMT"/>
          <w:i/>
          <w:sz w:val="18"/>
          <w:szCs w:val="18"/>
        </w:rPr>
        <w:t xml:space="preserve"> </w:t>
      </w:r>
    </w:p>
    <w:p w:rsidR="00D51366" w:rsidRPr="00786C3E" w:rsidRDefault="00D51366" w:rsidP="00654961">
      <w:pPr>
        <w:jc w:val="both"/>
        <w:rPr>
          <w:rFonts w:ascii="TimesNewRomanPSMT" w:hAnsi="TimesNewRomanPSMT" w:cs="TimesNewRomanPSMT"/>
          <w:i/>
          <w:sz w:val="18"/>
          <w:szCs w:val="18"/>
        </w:rPr>
      </w:pPr>
      <w:r w:rsidRPr="00786C3E">
        <w:rPr>
          <w:rFonts w:ascii="TimesNewRomanPSMT" w:hAnsi="TimesNewRomanPSMT" w:cs="TimesNewRomanPSMT"/>
          <w:i/>
          <w:sz w:val="18"/>
          <w:szCs w:val="18"/>
        </w:rPr>
        <w:t>__________________________________________________________________________________________________________</w:t>
      </w:r>
    </w:p>
    <w:p w:rsidR="00D51366" w:rsidRPr="00786C3E" w:rsidRDefault="00D51366" w:rsidP="00654961">
      <w:pPr>
        <w:jc w:val="both"/>
        <w:rPr>
          <w:i/>
          <w:sz w:val="18"/>
        </w:rPr>
      </w:pPr>
      <w:proofErr w:type="spellStart"/>
      <w:r w:rsidRPr="00786C3E">
        <w:rPr>
          <w:rFonts w:ascii="TimesNewRomanPSMT" w:hAnsi="TimesNewRomanPSMT" w:cs="TimesNewRomanPSMT"/>
          <w:i/>
          <w:sz w:val="18"/>
          <w:szCs w:val="18"/>
        </w:rPr>
        <w:t>Product</w:t>
      </w:r>
      <w:proofErr w:type="spellEnd"/>
      <w:r w:rsidRPr="00786C3E">
        <w:rPr>
          <w:rFonts w:ascii="TimesNewRomanPSMT" w:hAnsi="TimesNewRomanPSMT" w:cs="TimesNewRomanPSMT"/>
          <w:i/>
          <w:sz w:val="18"/>
          <w:szCs w:val="18"/>
        </w:rPr>
        <w:t xml:space="preserve"> </w:t>
      </w:r>
      <w:proofErr w:type="spellStart"/>
      <w:r w:rsidRPr="00786C3E">
        <w:rPr>
          <w:rFonts w:ascii="TimesNewRomanPSMT" w:hAnsi="TimesNewRomanPSMT" w:cs="TimesNewRomanPSMT"/>
          <w:i/>
          <w:sz w:val="18"/>
          <w:szCs w:val="18"/>
        </w:rPr>
        <w:t>group</w:t>
      </w:r>
      <w:proofErr w:type="spellEnd"/>
      <w:r w:rsidRPr="00786C3E">
        <w:rPr>
          <w:rFonts w:ascii="TimesNewRomanPSMT" w:hAnsi="TimesNewRomanPSMT" w:cs="TimesNewRomanPSMT"/>
          <w:i/>
          <w:sz w:val="18"/>
          <w:szCs w:val="18"/>
        </w:rPr>
        <w:t>/</w:t>
      </w:r>
      <w:r w:rsidRPr="00786C3E">
        <w:rPr>
          <w:rFonts w:ascii="TimesNewRomanPSMT" w:hAnsi="TimesNewRomanPSMT" w:cs="TimesNewRomanPSMT"/>
          <w:sz w:val="18"/>
          <w:szCs w:val="18"/>
        </w:rPr>
        <w:t>Gruppo del prodotto</w:t>
      </w:r>
      <w:r w:rsidRPr="00786C3E">
        <w:rPr>
          <w:rFonts w:ascii="TimesNewRomanPSMT" w:hAnsi="TimesNewRomanPSMT" w:cs="TimesNewRomanPSMT"/>
          <w:i/>
          <w:sz w:val="18"/>
          <w:szCs w:val="18"/>
        </w:rPr>
        <w:t xml:space="preserve"> </w:t>
      </w:r>
    </w:p>
    <w:p w:rsidR="00D51366" w:rsidRPr="002A6813" w:rsidRDefault="00D51366" w:rsidP="00654961">
      <w:pPr>
        <w:jc w:val="both"/>
        <w:rPr>
          <w:i/>
          <w:sz w:val="18"/>
        </w:rPr>
      </w:pPr>
      <w:r w:rsidRPr="002A6813">
        <w:rPr>
          <w:rFonts w:ascii="TimesNewRomanPSMT" w:hAnsi="TimesNewRomanPSMT" w:cs="TimesNewRomanPSMT"/>
          <w:i/>
          <w:sz w:val="18"/>
          <w:szCs w:val="18"/>
        </w:rPr>
        <w:t>___________________________________________________</w:t>
      </w:r>
      <w:r w:rsidR="00FE7481" w:rsidRPr="002A6813">
        <w:rPr>
          <w:rFonts w:ascii="TimesNewRomanPSMT" w:hAnsi="TimesNewRomanPSMT" w:cs="TimesNewRomanPSMT"/>
          <w:i/>
          <w:sz w:val="18"/>
          <w:szCs w:val="18"/>
        </w:rPr>
        <w:t>_______________________________________________________</w:t>
      </w:r>
    </w:p>
    <w:p w:rsidR="00C17E51" w:rsidRDefault="00C17E51" w:rsidP="00FE7481">
      <w:pPr>
        <w:tabs>
          <w:tab w:val="num" w:pos="540"/>
        </w:tabs>
        <w:jc w:val="center"/>
      </w:pPr>
    </w:p>
    <w:p w:rsidR="00C17E51" w:rsidRDefault="00C17E51" w:rsidP="00FE7481">
      <w:pPr>
        <w:tabs>
          <w:tab w:val="num" w:pos="540"/>
        </w:tabs>
        <w:jc w:val="center"/>
      </w:pPr>
    </w:p>
    <w:p w:rsidR="00D51366" w:rsidRDefault="00D7691F" w:rsidP="00F63925">
      <w:pPr>
        <w:tabs>
          <w:tab w:val="num" w:pos="540"/>
        </w:tabs>
        <w:jc w:val="center"/>
        <w:rPr>
          <w:iCs/>
          <w:sz w:val="18"/>
        </w:rPr>
      </w:pPr>
      <w:r w:rsidRPr="00DD2F31">
        <w:t>n./n. [ ] [ ] [ ] [ ] [ ] [ ] [ ] [ ] [ ] [ ]</w:t>
      </w:r>
    </w:p>
    <w:p w:rsidR="00D51366" w:rsidRDefault="00D51366" w:rsidP="00654961">
      <w:pPr>
        <w:jc w:val="both"/>
        <w:rPr>
          <w:iCs/>
          <w:sz w:val="18"/>
        </w:rPr>
      </w:pPr>
    </w:p>
    <w:p w:rsidR="00E41C4F" w:rsidRPr="00D51366" w:rsidRDefault="00DD2F31" w:rsidP="00654961">
      <w:pPr>
        <w:outlineLvl w:val="0"/>
      </w:pPr>
      <w:r w:rsidRPr="00D51366">
        <w:t xml:space="preserve"> </w:t>
      </w:r>
      <w:r w:rsidR="00E41C4F" w:rsidRPr="00D51366">
        <w:t xml:space="preserve">  HEALTH ATTESTATION</w:t>
      </w:r>
    </w:p>
    <w:p w:rsidR="00E41C4F" w:rsidRPr="00D51366" w:rsidRDefault="00E41C4F" w:rsidP="00654961">
      <w:pPr>
        <w:outlineLvl w:val="0"/>
      </w:pPr>
      <w:r w:rsidRPr="00D51366">
        <w:t xml:space="preserve">   ATTESTAZIONE SANITARIA</w:t>
      </w:r>
    </w:p>
    <w:p w:rsidR="00E41C4F" w:rsidRPr="00D51366" w:rsidRDefault="00E41C4F" w:rsidP="00654961">
      <w:pPr>
        <w:ind w:left="1080"/>
        <w:jc w:val="both"/>
      </w:pPr>
    </w:p>
    <w:p w:rsidR="00E41C4F" w:rsidRDefault="00E41C4F" w:rsidP="00654961">
      <w:pPr>
        <w:ind w:left="1080"/>
        <w:jc w:val="both"/>
        <w:rPr>
          <w:lang w:val="en-GB"/>
        </w:rPr>
      </w:pPr>
      <w:r w:rsidRPr="00261821">
        <w:rPr>
          <w:lang w:val="en-GB"/>
        </w:rPr>
        <w:t>I, the undersigned veterinary officer of t</w:t>
      </w:r>
      <w:r>
        <w:rPr>
          <w:lang w:val="en-GB"/>
        </w:rPr>
        <w:t>he Government of Italy</w:t>
      </w:r>
      <w:r w:rsidRPr="00261821">
        <w:rPr>
          <w:lang w:val="en-GB"/>
        </w:rPr>
        <w:t>, herewith certify that:</w:t>
      </w:r>
    </w:p>
    <w:p w:rsidR="00E41C4F" w:rsidRDefault="00E41C4F" w:rsidP="00654961">
      <w:pPr>
        <w:ind w:left="1080"/>
        <w:jc w:val="both"/>
        <w:rPr>
          <w:i/>
        </w:rPr>
      </w:pPr>
      <w:r w:rsidRPr="00CE3812">
        <w:rPr>
          <w:i/>
        </w:rPr>
        <w:t xml:space="preserve">Il sottoscritto veterinario ufficiale del Governo Italiano certifica che : </w:t>
      </w:r>
    </w:p>
    <w:p w:rsidR="00C17E51" w:rsidRDefault="00C17E51" w:rsidP="00654961">
      <w:pPr>
        <w:ind w:left="1080"/>
        <w:jc w:val="both"/>
        <w:rPr>
          <w:i/>
        </w:rPr>
      </w:pPr>
    </w:p>
    <w:p w:rsidR="00E41C4F" w:rsidRDefault="00E41C4F" w:rsidP="00654961">
      <w:pPr>
        <w:ind w:left="1080"/>
        <w:jc w:val="both"/>
        <w:rPr>
          <w:i/>
        </w:rPr>
      </w:pPr>
    </w:p>
    <w:p w:rsidR="00C17E51" w:rsidRPr="00C17E51" w:rsidRDefault="00C17E51" w:rsidP="00D63886">
      <w:pPr>
        <w:pStyle w:val="Corpodeltesto3"/>
        <w:rPr>
          <w:i w:val="0"/>
          <w:lang w:val="it-IT"/>
        </w:rPr>
      </w:pPr>
    </w:p>
    <w:p w:rsidR="00E41C4F" w:rsidRPr="00A202A9" w:rsidRDefault="007A03AF" w:rsidP="00F63925">
      <w:pPr>
        <w:pStyle w:val="Corpodeltesto3"/>
        <w:rPr>
          <w:i w:val="0"/>
          <w:lang w:val="it-IT"/>
        </w:rPr>
      </w:pPr>
      <w:r>
        <w:rPr>
          <w:i w:val="0"/>
          <w:lang w:val="en-US"/>
        </w:rPr>
        <w:t>1</w:t>
      </w:r>
      <w:r w:rsidR="00C17E51">
        <w:rPr>
          <w:i w:val="0"/>
          <w:lang w:val="en-US"/>
        </w:rPr>
        <w:t xml:space="preserve">. </w:t>
      </w:r>
      <w:r w:rsidR="00EE4602" w:rsidRPr="00EE4602">
        <w:rPr>
          <w:i w:val="0"/>
          <w:lang w:val="en-US"/>
        </w:rPr>
        <w:t xml:space="preserve">The meat and meat by products and the meat </w:t>
      </w:r>
      <w:r w:rsidR="00E41C4F" w:rsidRPr="00EE4602">
        <w:rPr>
          <w:i w:val="0"/>
          <w:lang w:val="en-US"/>
        </w:rPr>
        <w:t>food</w:t>
      </w:r>
      <w:r w:rsidR="00E41C4F" w:rsidRPr="00D358A9">
        <w:rPr>
          <w:i w:val="0"/>
          <w:lang w:val="en-US"/>
        </w:rPr>
        <w:t xml:space="preserve"> products herein described were derived from livestock which received ante-mortem and post-mortem veterinary inspections at the time of slaughter in plants certified for importation of their products into the United States, were handled in sanitary manner, and were prepared under the continuous supervision of an </w:t>
      </w:r>
      <w:r w:rsidR="0095776C">
        <w:rPr>
          <w:i w:val="0"/>
          <w:lang w:val="en-US"/>
        </w:rPr>
        <w:t xml:space="preserve">inspector under control of </w:t>
      </w:r>
      <w:r w:rsidR="00E41C4F" w:rsidRPr="00D358A9">
        <w:rPr>
          <w:i w:val="0"/>
          <w:lang w:val="en-US"/>
        </w:rPr>
        <w:t xml:space="preserve">the national meat inspection system and that said meat </w:t>
      </w:r>
      <w:r w:rsidR="00974824">
        <w:rPr>
          <w:i w:val="0"/>
          <w:lang w:val="en-US"/>
        </w:rPr>
        <w:t xml:space="preserve">food </w:t>
      </w:r>
      <w:r w:rsidR="00E41C4F" w:rsidRPr="00D358A9">
        <w:rPr>
          <w:i w:val="0"/>
          <w:lang w:val="en-US"/>
        </w:rPr>
        <w:t xml:space="preserve">products are not adulterated or misbranded as defined by the regulations governing meat inspection of the U.S. Department of Agriculture, and are otherwise in compliance with requirements equivalent to those in the Federal Meat Inspection Act and said regulations. </w:t>
      </w:r>
      <w:r w:rsidR="00E41C4F" w:rsidRPr="00F63925">
        <w:rPr>
          <w:i w:val="0"/>
          <w:lang w:val="it-IT"/>
        </w:rPr>
        <w:t xml:space="preserve">I </w:t>
      </w:r>
      <w:proofErr w:type="spellStart"/>
      <w:r w:rsidR="00E41C4F" w:rsidRPr="00F63925">
        <w:rPr>
          <w:i w:val="0"/>
          <w:lang w:val="it-IT"/>
        </w:rPr>
        <w:t>further</w:t>
      </w:r>
      <w:proofErr w:type="spellEnd"/>
      <w:r w:rsidR="00E41C4F" w:rsidRPr="00F63925">
        <w:rPr>
          <w:i w:val="0"/>
          <w:lang w:val="it-IT"/>
        </w:rPr>
        <w:t xml:space="preserve"> </w:t>
      </w:r>
      <w:proofErr w:type="spellStart"/>
      <w:r w:rsidR="00E41C4F" w:rsidRPr="00F63925">
        <w:rPr>
          <w:i w:val="0"/>
          <w:lang w:val="it-IT"/>
        </w:rPr>
        <w:t>certify</w:t>
      </w:r>
      <w:proofErr w:type="spellEnd"/>
      <w:r w:rsidR="00E41C4F" w:rsidRPr="00F63925">
        <w:rPr>
          <w:i w:val="0"/>
          <w:lang w:val="it-IT"/>
        </w:rPr>
        <w:t xml:space="preserve"> </w:t>
      </w:r>
      <w:proofErr w:type="spellStart"/>
      <w:r w:rsidR="00E41C4F" w:rsidRPr="00F63925">
        <w:rPr>
          <w:i w:val="0"/>
          <w:lang w:val="it-IT"/>
        </w:rPr>
        <w:t>that</w:t>
      </w:r>
      <w:proofErr w:type="spellEnd"/>
      <w:r w:rsidR="00E41C4F" w:rsidRPr="00F63925">
        <w:rPr>
          <w:i w:val="0"/>
          <w:lang w:val="it-IT"/>
        </w:rPr>
        <w:t xml:space="preserve"> </w:t>
      </w:r>
      <w:proofErr w:type="spellStart"/>
      <w:r w:rsidR="00E41C4F" w:rsidRPr="00F63925">
        <w:rPr>
          <w:i w:val="0"/>
          <w:lang w:val="it-IT"/>
        </w:rPr>
        <w:t>all</w:t>
      </w:r>
      <w:proofErr w:type="spellEnd"/>
      <w:r w:rsidR="00E41C4F" w:rsidRPr="00F63925">
        <w:rPr>
          <w:i w:val="0"/>
          <w:lang w:val="it-IT"/>
        </w:rPr>
        <w:t xml:space="preserve"> </w:t>
      </w:r>
      <w:proofErr w:type="spellStart"/>
      <w:r w:rsidR="00E41C4F" w:rsidRPr="00F63925">
        <w:rPr>
          <w:i w:val="0"/>
          <w:lang w:val="it-IT"/>
        </w:rPr>
        <w:t>products</w:t>
      </w:r>
      <w:proofErr w:type="spellEnd"/>
      <w:r w:rsidR="00E41C4F" w:rsidRPr="00F63925">
        <w:rPr>
          <w:i w:val="0"/>
          <w:lang w:val="it-IT"/>
        </w:rPr>
        <w:t xml:space="preserve"> </w:t>
      </w:r>
      <w:proofErr w:type="spellStart"/>
      <w:r w:rsidR="00E41C4F" w:rsidRPr="00F63925">
        <w:rPr>
          <w:i w:val="0"/>
          <w:lang w:val="it-IT"/>
        </w:rPr>
        <w:t>herein</w:t>
      </w:r>
      <w:proofErr w:type="spellEnd"/>
      <w:r w:rsidR="00E41C4F" w:rsidRPr="00F63925">
        <w:rPr>
          <w:i w:val="0"/>
          <w:lang w:val="it-IT"/>
        </w:rPr>
        <w:t xml:space="preserve"> </w:t>
      </w:r>
      <w:proofErr w:type="spellStart"/>
      <w:r w:rsidR="00E41C4F" w:rsidRPr="00F63925">
        <w:rPr>
          <w:i w:val="0"/>
          <w:lang w:val="it-IT"/>
        </w:rPr>
        <w:t>described</w:t>
      </w:r>
      <w:proofErr w:type="spellEnd"/>
      <w:r w:rsidR="00E41C4F" w:rsidRPr="00F63925">
        <w:rPr>
          <w:i w:val="0"/>
          <w:lang w:val="it-IT"/>
        </w:rPr>
        <w:t xml:space="preserve"> </w:t>
      </w:r>
      <w:proofErr w:type="spellStart"/>
      <w:r w:rsidR="00E41C4F" w:rsidRPr="00F63925">
        <w:rPr>
          <w:i w:val="0"/>
          <w:lang w:val="it-IT"/>
        </w:rPr>
        <w:t>that</w:t>
      </w:r>
      <w:proofErr w:type="spellEnd"/>
      <w:r w:rsidR="00E41C4F" w:rsidRPr="00F63925">
        <w:rPr>
          <w:i w:val="0"/>
          <w:lang w:val="it-IT"/>
        </w:rPr>
        <w:t xml:space="preserve"> are </w:t>
      </w:r>
      <w:proofErr w:type="spellStart"/>
      <w:r w:rsidR="00E41C4F" w:rsidRPr="00F63925">
        <w:rPr>
          <w:i w:val="0"/>
          <w:lang w:val="it-IT"/>
        </w:rPr>
        <w:t>prepared</w:t>
      </w:r>
      <w:proofErr w:type="spellEnd"/>
      <w:r w:rsidR="00E41C4F" w:rsidRPr="00F63925">
        <w:rPr>
          <w:i w:val="0"/>
          <w:lang w:val="it-IT"/>
        </w:rPr>
        <w:t xml:space="preserve"> </w:t>
      </w:r>
      <w:proofErr w:type="spellStart"/>
      <w:r w:rsidR="00E41C4F" w:rsidRPr="00F63925">
        <w:rPr>
          <w:i w:val="0"/>
          <w:lang w:val="it-IT"/>
        </w:rPr>
        <w:t>customarily</w:t>
      </w:r>
      <w:proofErr w:type="spellEnd"/>
      <w:r w:rsidR="00DA1B89">
        <w:rPr>
          <w:i w:val="0"/>
          <w:lang w:val="it-IT"/>
        </w:rPr>
        <w:t>,</w:t>
      </w:r>
      <w:r w:rsidR="00E41C4F" w:rsidRPr="00F63925">
        <w:rPr>
          <w:i w:val="0"/>
          <w:lang w:val="it-IT"/>
        </w:rPr>
        <w:t xml:space="preserve"> </w:t>
      </w:r>
      <w:proofErr w:type="spellStart"/>
      <w:r w:rsidR="00E41C4F" w:rsidRPr="00F63925">
        <w:rPr>
          <w:i w:val="0"/>
          <w:lang w:val="it-IT"/>
        </w:rPr>
        <w:t>to</w:t>
      </w:r>
      <w:proofErr w:type="spellEnd"/>
      <w:r w:rsidR="00E41C4F" w:rsidRPr="00F63925">
        <w:rPr>
          <w:i w:val="0"/>
          <w:lang w:val="it-IT"/>
        </w:rPr>
        <w:t xml:space="preserve"> </w:t>
      </w:r>
      <w:proofErr w:type="spellStart"/>
      <w:r w:rsidR="00E41C4F" w:rsidRPr="00F63925">
        <w:rPr>
          <w:i w:val="0"/>
          <w:lang w:val="it-IT"/>
        </w:rPr>
        <w:t>be</w:t>
      </w:r>
      <w:proofErr w:type="spellEnd"/>
      <w:r w:rsidR="00E41C4F" w:rsidRPr="00F63925">
        <w:rPr>
          <w:i w:val="0"/>
          <w:lang w:val="it-IT"/>
        </w:rPr>
        <w:t xml:space="preserve"> </w:t>
      </w:r>
      <w:proofErr w:type="spellStart"/>
      <w:r w:rsidR="00E41C4F" w:rsidRPr="00F63925">
        <w:rPr>
          <w:i w:val="0"/>
          <w:lang w:val="it-IT"/>
        </w:rPr>
        <w:t>eaten</w:t>
      </w:r>
      <w:proofErr w:type="spellEnd"/>
      <w:r w:rsidR="00E41C4F" w:rsidRPr="00F63925">
        <w:rPr>
          <w:i w:val="0"/>
          <w:lang w:val="it-IT"/>
        </w:rPr>
        <w:t xml:space="preserve"> </w:t>
      </w:r>
      <w:proofErr w:type="spellStart"/>
      <w:r w:rsidR="00E41C4F" w:rsidRPr="00F63925">
        <w:rPr>
          <w:i w:val="0"/>
          <w:lang w:val="it-IT"/>
        </w:rPr>
        <w:t>without</w:t>
      </w:r>
      <w:proofErr w:type="spellEnd"/>
      <w:r w:rsidR="00E41C4F" w:rsidRPr="00F63925">
        <w:rPr>
          <w:i w:val="0"/>
          <w:lang w:val="it-IT"/>
        </w:rPr>
        <w:t xml:space="preserve"> </w:t>
      </w:r>
      <w:proofErr w:type="spellStart"/>
      <w:r w:rsidR="00E41C4F" w:rsidRPr="00F63925">
        <w:rPr>
          <w:i w:val="0"/>
          <w:lang w:val="it-IT"/>
        </w:rPr>
        <w:t>cooking</w:t>
      </w:r>
      <w:proofErr w:type="spellEnd"/>
      <w:r w:rsidR="00E41C4F" w:rsidRPr="00F63925">
        <w:rPr>
          <w:i w:val="0"/>
          <w:lang w:val="it-IT"/>
        </w:rPr>
        <w:t xml:space="preserve"> and </w:t>
      </w:r>
      <w:proofErr w:type="spellStart"/>
      <w:r w:rsidR="00E41C4F" w:rsidRPr="00F63925">
        <w:rPr>
          <w:i w:val="0"/>
          <w:lang w:val="it-IT"/>
        </w:rPr>
        <w:t>contain</w:t>
      </w:r>
      <w:proofErr w:type="spellEnd"/>
      <w:r w:rsidR="00E41C4F" w:rsidRPr="00F63925">
        <w:rPr>
          <w:i w:val="0"/>
          <w:lang w:val="it-IT"/>
        </w:rPr>
        <w:t xml:space="preserve"> </w:t>
      </w:r>
      <w:proofErr w:type="spellStart"/>
      <w:r w:rsidR="00E41C4F" w:rsidRPr="00F63925">
        <w:rPr>
          <w:i w:val="0"/>
          <w:lang w:val="it-IT"/>
        </w:rPr>
        <w:t>muscle</w:t>
      </w:r>
      <w:proofErr w:type="spellEnd"/>
      <w:r w:rsidR="00E41C4F" w:rsidRPr="00F63925">
        <w:rPr>
          <w:i w:val="0"/>
          <w:lang w:val="it-IT"/>
        </w:rPr>
        <w:t xml:space="preserve"> </w:t>
      </w:r>
      <w:proofErr w:type="spellStart"/>
      <w:r w:rsidR="00E41C4F" w:rsidRPr="00F63925">
        <w:rPr>
          <w:i w:val="0"/>
          <w:lang w:val="it-IT"/>
        </w:rPr>
        <w:t>tissue</w:t>
      </w:r>
      <w:proofErr w:type="spellEnd"/>
      <w:r w:rsidR="00E41C4F" w:rsidRPr="00F63925">
        <w:rPr>
          <w:i w:val="0"/>
          <w:lang w:val="it-IT"/>
        </w:rPr>
        <w:t xml:space="preserve"> </w:t>
      </w:r>
      <w:proofErr w:type="spellStart"/>
      <w:r w:rsidR="00E41C4F" w:rsidRPr="00F63925">
        <w:rPr>
          <w:i w:val="0"/>
          <w:lang w:val="it-IT"/>
        </w:rPr>
        <w:t>of</w:t>
      </w:r>
      <w:proofErr w:type="spellEnd"/>
      <w:r w:rsidR="00E41C4F" w:rsidRPr="00F63925">
        <w:rPr>
          <w:i w:val="0"/>
          <w:lang w:val="it-IT"/>
        </w:rPr>
        <w:t xml:space="preserve"> </w:t>
      </w:r>
      <w:proofErr w:type="spellStart"/>
      <w:r w:rsidR="00E41C4F" w:rsidRPr="00F63925">
        <w:rPr>
          <w:i w:val="0"/>
          <w:lang w:val="it-IT"/>
        </w:rPr>
        <w:t>pork</w:t>
      </w:r>
      <w:proofErr w:type="spellEnd"/>
      <w:r w:rsidR="00E41C4F" w:rsidRPr="00F63925">
        <w:rPr>
          <w:i w:val="0"/>
          <w:lang w:val="it-IT"/>
        </w:rPr>
        <w:t xml:space="preserve"> </w:t>
      </w:r>
      <w:proofErr w:type="spellStart"/>
      <w:r w:rsidR="00E41C4F" w:rsidRPr="00F63925">
        <w:rPr>
          <w:i w:val="0"/>
          <w:lang w:val="it-IT"/>
        </w:rPr>
        <w:t>were</w:t>
      </w:r>
      <w:proofErr w:type="spellEnd"/>
      <w:r w:rsidR="00E41C4F" w:rsidRPr="00F63925">
        <w:rPr>
          <w:i w:val="0"/>
          <w:lang w:val="it-IT"/>
        </w:rPr>
        <w:t xml:space="preserve"> </w:t>
      </w:r>
      <w:proofErr w:type="spellStart"/>
      <w:r w:rsidR="00E41C4F" w:rsidRPr="00F63925">
        <w:rPr>
          <w:i w:val="0"/>
          <w:lang w:val="it-IT"/>
        </w:rPr>
        <w:t>treated</w:t>
      </w:r>
      <w:proofErr w:type="spellEnd"/>
      <w:r w:rsidR="00E41C4F" w:rsidRPr="00F63925">
        <w:rPr>
          <w:i w:val="0"/>
          <w:lang w:val="it-IT"/>
        </w:rPr>
        <w:t xml:space="preserve"> </w:t>
      </w:r>
      <w:proofErr w:type="spellStart"/>
      <w:r w:rsidR="00E41C4F" w:rsidRPr="00F63925">
        <w:rPr>
          <w:i w:val="0"/>
          <w:lang w:val="it-IT"/>
        </w:rPr>
        <w:t>for</w:t>
      </w:r>
      <w:proofErr w:type="spellEnd"/>
      <w:r w:rsidR="00E41C4F" w:rsidRPr="00F63925">
        <w:rPr>
          <w:i w:val="0"/>
          <w:lang w:val="it-IT"/>
        </w:rPr>
        <w:t xml:space="preserve"> </w:t>
      </w:r>
      <w:proofErr w:type="spellStart"/>
      <w:r w:rsidR="00E41C4F" w:rsidRPr="00F63925">
        <w:rPr>
          <w:i w:val="0"/>
          <w:lang w:val="it-IT"/>
        </w:rPr>
        <w:t>destruction</w:t>
      </w:r>
      <w:proofErr w:type="spellEnd"/>
      <w:r w:rsidR="00E41C4F" w:rsidRPr="00F63925">
        <w:rPr>
          <w:i w:val="0"/>
          <w:lang w:val="it-IT"/>
        </w:rPr>
        <w:t xml:space="preserve"> </w:t>
      </w:r>
      <w:proofErr w:type="spellStart"/>
      <w:r w:rsidR="00E41C4F" w:rsidRPr="00F63925">
        <w:rPr>
          <w:i w:val="0"/>
          <w:lang w:val="it-IT"/>
        </w:rPr>
        <w:t>of</w:t>
      </w:r>
      <w:proofErr w:type="spellEnd"/>
      <w:r w:rsidR="00E41C4F" w:rsidRPr="00F63925">
        <w:rPr>
          <w:i w:val="0"/>
          <w:lang w:val="it-IT"/>
        </w:rPr>
        <w:t xml:space="preserve"> </w:t>
      </w:r>
      <w:proofErr w:type="spellStart"/>
      <w:r w:rsidR="00E41C4F" w:rsidRPr="00F63925">
        <w:rPr>
          <w:i w:val="0"/>
          <w:lang w:val="it-IT"/>
        </w:rPr>
        <w:t>trichinae</w:t>
      </w:r>
      <w:proofErr w:type="spellEnd"/>
      <w:r w:rsidR="00E41C4F" w:rsidRPr="00F63925">
        <w:rPr>
          <w:i w:val="0"/>
          <w:lang w:val="it-IT"/>
        </w:rPr>
        <w:t xml:space="preserve"> </w:t>
      </w:r>
      <w:proofErr w:type="spellStart"/>
      <w:r w:rsidR="00E41C4F" w:rsidRPr="00F63925">
        <w:rPr>
          <w:i w:val="0"/>
          <w:lang w:val="it-IT"/>
        </w:rPr>
        <w:t>as</w:t>
      </w:r>
      <w:proofErr w:type="spellEnd"/>
      <w:r w:rsidR="00E41C4F" w:rsidRPr="00F63925">
        <w:rPr>
          <w:i w:val="0"/>
          <w:lang w:val="it-IT"/>
        </w:rPr>
        <w:t xml:space="preserve"> </w:t>
      </w:r>
      <w:proofErr w:type="spellStart"/>
      <w:r w:rsidR="00E41C4F" w:rsidRPr="00F63925">
        <w:rPr>
          <w:i w:val="0"/>
          <w:lang w:val="it-IT"/>
        </w:rPr>
        <w:t>prescribed</w:t>
      </w:r>
      <w:proofErr w:type="spellEnd"/>
      <w:r w:rsidR="00E41C4F" w:rsidRPr="00F63925">
        <w:rPr>
          <w:i w:val="0"/>
          <w:lang w:val="it-IT"/>
        </w:rPr>
        <w:t xml:space="preserve"> in § 318.10 </w:t>
      </w:r>
      <w:proofErr w:type="spellStart"/>
      <w:r w:rsidR="00E41C4F" w:rsidRPr="00F63925">
        <w:rPr>
          <w:i w:val="0"/>
          <w:lang w:val="it-IT"/>
        </w:rPr>
        <w:t>of</w:t>
      </w:r>
      <w:proofErr w:type="spellEnd"/>
      <w:r w:rsidR="00E41C4F" w:rsidRPr="00F63925">
        <w:rPr>
          <w:i w:val="0"/>
          <w:lang w:val="it-IT"/>
        </w:rPr>
        <w:t xml:space="preserve"> the </w:t>
      </w:r>
      <w:proofErr w:type="spellStart"/>
      <w:r w:rsidR="00E41C4F" w:rsidRPr="00F63925">
        <w:rPr>
          <w:i w:val="0"/>
          <w:lang w:val="it-IT"/>
        </w:rPr>
        <w:t>Meat</w:t>
      </w:r>
      <w:proofErr w:type="spellEnd"/>
      <w:r w:rsidR="00E41C4F" w:rsidRPr="00F63925">
        <w:rPr>
          <w:i w:val="0"/>
          <w:lang w:val="it-IT"/>
        </w:rPr>
        <w:t xml:space="preserve"> </w:t>
      </w:r>
      <w:proofErr w:type="spellStart"/>
      <w:r w:rsidR="00E41C4F" w:rsidRPr="00F63925">
        <w:rPr>
          <w:i w:val="0"/>
          <w:lang w:val="it-IT"/>
        </w:rPr>
        <w:t>Inspection</w:t>
      </w:r>
      <w:proofErr w:type="spellEnd"/>
      <w:r w:rsidR="00E41C4F" w:rsidRPr="00F63925">
        <w:rPr>
          <w:i w:val="0"/>
          <w:lang w:val="it-IT"/>
        </w:rPr>
        <w:t xml:space="preserve"> </w:t>
      </w:r>
      <w:proofErr w:type="spellStart"/>
      <w:r w:rsidR="00E41C4F" w:rsidRPr="00F63925">
        <w:rPr>
          <w:i w:val="0"/>
          <w:lang w:val="it-IT"/>
        </w:rPr>
        <w:t>Regulations</w:t>
      </w:r>
      <w:proofErr w:type="spellEnd"/>
      <w:r w:rsidR="00E41C4F" w:rsidRPr="00F63925">
        <w:rPr>
          <w:i w:val="0"/>
          <w:lang w:val="it-IT"/>
        </w:rPr>
        <w:t xml:space="preserve"> </w:t>
      </w:r>
      <w:proofErr w:type="spellStart"/>
      <w:r w:rsidR="00E41C4F" w:rsidRPr="00F63925">
        <w:rPr>
          <w:i w:val="0"/>
          <w:lang w:val="it-IT"/>
        </w:rPr>
        <w:t>of</w:t>
      </w:r>
      <w:proofErr w:type="spellEnd"/>
      <w:r w:rsidR="00E41C4F" w:rsidRPr="00F63925">
        <w:rPr>
          <w:i w:val="0"/>
          <w:lang w:val="it-IT"/>
        </w:rPr>
        <w:t xml:space="preserve"> the</w:t>
      </w:r>
      <w:r w:rsidR="00F63925" w:rsidRPr="00F63925">
        <w:rPr>
          <w:i w:val="0"/>
          <w:lang w:val="it-IT"/>
        </w:rPr>
        <w:t xml:space="preserve"> U.S. Department of Agriculture; </w:t>
      </w:r>
      <w:r w:rsidR="00033CA7" w:rsidRPr="00F63925">
        <w:rPr>
          <w:i w:val="0"/>
          <w:lang w:val="it-IT"/>
        </w:rPr>
        <w:t>La carne, i sottoprodotti della carne e i</w:t>
      </w:r>
      <w:r w:rsidR="00E41C4F" w:rsidRPr="00F63925">
        <w:rPr>
          <w:i w:val="0"/>
          <w:lang w:val="it-IT"/>
        </w:rPr>
        <w:t xml:space="preserve"> prodotti a base di carne qui descritti provengono da animali che sono stati sottoposti all’ispezione sanitaria ante-mortem e post-mortem al momento della macellazione in stabilimenti certificati per l’importazione dei loro prodotti negli Stati Uniti d’America, che sono stati lavorati in modo igienico e sono stati preparati sotto la supervisione continua di un ispettore del Servizio Sanitario Nazionale e che i suddetti prodotti carnei non sono adulterati o contraffatti come definito dai regolamenti che governano l’ispezione delle carni dell’U.S. Department of Agriculture e sono d’altra parte in accordo con i requisiti previsti nel </w:t>
      </w:r>
      <w:proofErr w:type="spellStart"/>
      <w:r w:rsidR="00E41C4F" w:rsidRPr="00F63925">
        <w:rPr>
          <w:i w:val="0"/>
          <w:lang w:val="it-IT"/>
        </w:rPr>
        <w:t>Federal</w:t>
      </w:r>
      <w:proofErr w:type="spellEnd"/>
      <w:r w:rsidR="00E41C4F" w:rsidRPr="00F63925">
        <w:rPr>
          <w:i w:val="0"/>
          <w:lang w:val="it-IT"/>
        </w:rPr>
        <w:t xml:space="preserve"> </w:t>
      </w:r>
      <w:proofErr w:type="spellStart"/>
      <w:r w:rsidR="00E41C4F" w:rsidRPr="00F63925">
        <w:rPr>
          <w:i w:val="0"/>
          <w:lang w:val="it-IT"/>
        </w:rPr>
        <w:t>Meat</w:t>
      </w:r>
      <w:proofErr w:type="spellEnd"/>
      <w:r w:rsidR="00E41C4F" w:rsidRPr="00F63925">
        <w:rPr>
          <w:i w:val="0"/>
          <w:lang w:val="it-IT"/>
        </w:rPr>
        <w:t xml:space="preserve"> </w:t>
      </w:r>
      <w:proofErr w:type="spellStart"/>
      <w:r w:rsidR="00E41C4F" w:rsidRPr="00F63925">
        <w:rPr>
          <w:i w:val="0"/>
          <w:lang w:val="it-IT"/>
        </w:rPr>
        <w:t>Inspection</w:t>
      </w:r>
      <w:proofErr w:type="spellEnd"/>
      <w:r w:rsidR="00E41C4F" w:rsidRPr="00F63925">
        <w:rPr>
          <w:i w:val="0"/>
          <w:lang w:val="it-IT"/>
        </w:rPr>
        <w:t xml:space="preserve"> </w:t>
      </w:r>
      <w:proofErr w:type="spellStart"/>
      <w:r w:rsidR="00E41C4F" w:rsidRPr="00F63925">
        <w:rPr>
          <w:i w:val="0"/>
          <w:lang w:val="it-IT"/>
        </w:rPr>
        <w:t>Act</w:t>
      </w:r>
      <w:proofErr w:type="spellEnd"/>
      <w:r w:rsidR="00E41C4F" w:rsidRPr="00F63925">
        <w:rPr>
          <w:i w:val="0"/>
          <w:lang w:val="it-IT"/>
        </w:rPr>
        <w:t xml:space="preserve"> e relativi regolamenti. </w:t>
      </w:r>
      <w:r w:rsidR="00E41C4F" w:rsidRPr="00A202A9">
        <w:rPr>
          <w:i w:val="0"/>
          <w:lang w:val="it-IT"/>
        </w:rPr>
        <w:t>Certifico inoltre che tutti i prodotti qui descritti sono stati preparati</w:t>
      </w:r>
      <w:r w:rsidR="00DA1B89">
        <w:rPr>
          <w:i w:val="0"/>
          <w:lang w:val="it-IT"/>
        </w:rPr>
        <w:t>,</w:t>
      </w:r>
      <w:r w:rsidR="00AF51E4" w:rsidRPr="00AF51E4">
        <w:rPr>
          <w:i w:val="0"/>
          <w:lang w:val="it-IT"/>
        </w:rPr>
        <w:t xml:space="preserve"> </w:t>
      </w:r>
      <w:r w:rsidR="00E41C4F" w:rsidRPr="00A202A9">
        <w:rPr>
          <w:i w:val="0"/>
          <w:lang w:val="it-IT"/>
        </w:rPr>
        <w:t xml:space="preserve">per essere consumati usualmente senza cottura e contengono tessuto muscolare di suino, sono stati trattati per la distruzione delle </w:t>
      </w:r>
      <w:proofErr w:type="spellStart"/>
      <w:r w:rsidR="00E41C4F" w:rsidRPr="00A202A9">
        <w:rPr>
          <w:i w:val="0"/>
          <w:lang w:val="it-IT"/>
        </w:rPr>
        <w:t>trichinelle</w:t>
      </w:r>
      <w:proofErr w:type="spellEnd"/>
      <w:r w:rsidR="00E41C4F" w:rsidRPr="00A202A9">
        <w:rPr>
          <w:i w:val="0"/>
          <w:lang w:val="it-IT"/>
        </w:rPr>
        <w:t xml:space="preserve"> come previsto nel § 318.10 del</w:t>
      </w:r>
      <w:r w:rsidR="00A202A9" w:rsidRPr="00A202A9">
        <w:rPr>
          <w:i w:val="0"/>
          <w:lang w:val="it-IT"/>
        </w:rPr>
        <w:t xml:space="preserve"> </w:t>
      </w:r>
      <w:r w:rsidR="00E41C4F" w:rsidRPr="00A202A9">
        <w:rPr>
          <w:i w:val="0"/>
          <w:lang w:val="it-IT"/>
        </w:rPr>
        <w:t>Regolamento per l’ispezione delle carni del Dipartimento dell’Agricoltura degli Stati Uniti.</w:t>
      </w:r>
    </w:p>
    <w:p w:rsidR="00902EF0" w:rsidRDefault="00902EF0" w:rsidP="00654961">
      <w:pPr>
        <w:pStyle w:val="ListParagraph1"/>
        <w:autoSpaceDE w:val="0"/>
        <w:autoSpaceDN w:val="0"/>
        <w:spacing w:after="0" w:line="240" w:lineRule="auto"/>
        <w:ind w:left="0" w:right="394"/>
        <w:rPr>
          <w:rFonts w:ascii="Times New Roman" w:hAnsi="Times New Roman"/>
          <w:iCs/>
          <w:sz w:val="18"/>
          <w:szCs w:val="20"/>
          <w:lang w:val="it-IT" w:eastAsia="it-IT"/>
        </w:rPr>
      </w:pPr>
    </w:p>
    <w:p w:rsidR="00DD2F31" w:rsidRPr="00D358A9" w:rsidRDefault="007A03AF" w:rsidP="00654961">
      <w:pPr>
        <w:tabs>
          <w:tab w:val="num" w:pos="540"/>
        </w:tabs>
        <w:jc w:val="both"/>
        <w:rPr>
          <w:i/>
        </w:rPr>
      </w:pPr>
      <w:r>
        <w:t>2</w:t>
      </w:r>
      <w:r w:rsidR="00902EF0" w:rsidRPr="00F63925">
        <w:t xml:space="preserve">. The </w:t>
      </w:r>
      <w:proofErr w:type="spellStart"/>
      <w:r w:rsidR="00902EF0" w:rsidRPr="00F63925">
        <w:t>slaughtering</w:t>
      </w:r>
      <w:proofErr w:type="spellEnd"/>
      <w:r w:rsidR="00902EF0" w:rsidRPr="00F63925">
        <w:t xml:space="preserve"> establishment </w:t>
      </w:r>
      <w:proofErr w:type="spellStart"/>
      <w:r w:rsidR="00902EF0" w:rsidRPr="00F63925">
        <w:t>is</w:t>
      </w:r>
      <w:proofErr w:type="spellEnd"/>
      <w:r w:rsidR="00902EF0" w:rsidRPr="00F63925">
        <w:t xml:space="preserve"> </w:t>
      </w:r>
      <w:proofErr w:type="spellStart"/>
      <w:r w:rsidR="00902EF0" w:rsidRPr="00F63925">
        <w:t>not</w:t>
      </w:r>
      <w:proofErr w:type="spellEnd"/>
      <w:r w:rsidR="00902EF0" w:rsidRPr="00F63925">
        <w:t xml:space="preserve"> </w:t>
      </w:r>
      <w:proofErr w:type="spellStart"/>
      <w:r w:rsidR="00902EF0" w:rsidRPr="00F63925">
        <w:t>permitted</w:t>
      </w:r>
      <w:proofErr w:type="spellEnd"/>
      <w:r w:rsidR="00902EF0" w:rsidRPr="00F63925">
        <w:t xml:space="preserve"> </w:t>
      </w:r>
      <w:proofErr w:type="spellStart"/>
      <w:r w:rsidR="00902EF0" w:rsidRPr="00F63925">
        <w:t>to</w:t>
      </w:r>
      <w:proofErr w:type="spellEnd"/>
      <w:r w:rsidR="00902EF0" w:rsidRPr="00F63925">
        <w:t xml:space="preserve"> </w:t>
      </w:r>
      <w:proofErr w:type="spellStart"/>
      <w:r w:rsidR="00902EF0" w:rsidRPr="00F63925">
        <w:t>receive</w:t>
      </w:r>
      <w:proofErr w:type="spellEnd"/>
      <w:r w:rsidR="00902EF0" w:rsidRPr="00F63925">
        <w:t xml:space="preserve"> </w:t>
      </w:r>
      <w:proofErr w:type="spellStart"/>
      <w:r w:rsidR="00902EF0" w:rsidRPr="00F63925">
        <w:t>swine</w:t>
      </w:r>
      <w:proofErr w:type="spellEnd"/>
      <w:r w:rsidR="00902EF0" w:rsidRPr="00F63925">
        <w:t xml:space="preserve"> </w:t>
      </w:r>
      <w:proofErr w:type="spellStart"/>
      <w:r w:rsidR="00902EF0" w:rsidRPr="00F63925">
        <w:t>that</w:t>
      </w:r>
      <w:proofErr w:type="spellEnd"/>
      <w:r w:rsidR="00902EF0" w:rsidRPr="00F63925">
        <w:t xml:space="preserve"> </w:t>
      </w:r>
      <w:proofErr w:type="spellStart"/>
      <w:r w:rsidR="00902EF0" w:rsidRPr="00F63925">
        <w:t>originated</w:t>
      </w:r>
      <w:proofErr w:type="spellEnd"/>
      <w:r w:rsidR="00902EF0" w:rsidRPr="00F63925">
        <w:t xml:space="preserve"> in or </w:t>
      </w:r>
      <w:proofErr w:type="spellStart"/>
      <w:r w:rsidR="00902EF0" w:rsidRPr="00F63925">
        <w:t>have</w:t>
      </w:r>
      <w:proofErr w:type="spellEnd"/>
      <w:r w:rsidR="00902EF0" w:rsidRPr="00F63925">
        <w:t xml:space="preserve"> </w:t>
      </w:r>
      <w:proofErr w:type="spellStart"/>
      <w:r w:rsidR="00902EF0" w:rsidRPr="00F63925">
        <w:t>ever</w:t>
      </w:r>
      <w:proofErr w:type="spellEnd"/>
      <w:r w:rsidR="00902EF0" w:rsidRPr="00F63925">
        <w:t xml:space="preserve"> </w:t>
      </w:r>
      <w:proofErr w:type="spellStart"/>
      <w:r w:rsidR="00902EF0" w:rsidRPr="00F63925">
        <w:t>been</w:t>
      </w:r>
      <w:proofErr w:type="spellEnd"/>
      <w:r w:rsidR="00902EF0" w:rsidRPr="00F63925">
        <w:t xml:space="preserve"> in, or </w:t>
      </w:r>
      <w:proofErr w:type="spellStart"/>
      <w:r w:rsidR="00902EF0" w:rsidRPr="00F63925">
        <w:t>that</w:t>
      </w:r>
      <w:proofErr w:type="spellEnd"/>
      <w:r w:rsidR="00902EF0" w:rsidRPr="00F63925">
        <w:t xml:space="preserve"> </w:t>
      </w:r>
      <w:proofErr w:type="spellStart"/>
      <w:r w:rsidR="00902EF0" w:rsidRPr="00F63925">
        <w:t>have</w:t>
      </w:r>
      <w:proofErr w:type="spellEnd"/>
      <w:r w:rsidR="00902EF0" w:rsidRPr="00F63925">
        <w:t xml:space="preserve"> </w:t>
      </w:r>
      <w:proofErr w:type="spellStart"/>
      <w:r w:rsidR="00902EF0" w:rsidRPr="00F63925">
        <w:t>been</w:t>
      </w:r>
      <w:proofErr w:type="spellEnd"/>
      <w:r w:rsidR="00902EF0" w:rsidRPr="00F63925">
        <w:t xml:space="preserve"> </w:t>
      </w:r>
      <w:proofErr w:type="spellStart"/>
      <w:r w:rsidR="00902EF0" w:rsidRPr="00F63925">
        <w:t>aboard</w:t>
      </w:r>
      <w:proofErr w:type="spellEnd"/>
      <w:r w:rsidR="00902EF0" w:rsidRPr="00F63925">
        <w:t xml:space="preserve"> a </w:t>
      </w:r>
      <w:proofErr w:type="spellStart"/>
      <w:r w:rsidR="00902EF0" w:rsidRPr="00F63925">
        <w:t>means</w:t>
      </w:r>
      <w:proofErr w:type="spellEnd"/>
      <w:r w:rsidR="00902EF0" w:rsidRPr="00F63925">
        <w:t xml:space="preserve"> </w:t>
      </w:r>
      <w:proofErr w:type="spellStart"/>
      <w:r w:rsidR="00902EF0" w:rsidRPr="00F63925">
        <w:t>of</w:t>
      </w:r>
      <w:proofErr w:type="spellEnd"/>
      <w:r w:rsidR="00902EF0" w:rsidRPr="00F63925">
        <w:t xml:space="preserve"> </w:t>
      </w:r>
      <w:proofErr w:type="spellStart"/>
      <w:r w:rsidR="00902EF0" w:rsidRPr="00F63925">
        <w:t>conveyance</w:t>
      </w:r>
      <w:proofErr w:type="spellEnd"/>
      <w:r w:rsidR="00902EF0" w:rsidRPr="00F63925">
        <w:t xml:space="preserve"> at the </w:t>
      </w:r>
      <w:proofErr w:type="spellStart"/>
      <w:r w:rsidR="00902EF0" w:rsidRPr="00F63925">
        <w:t>time</w:t>
      </w:r>
      <w:proofErr w:type="spellEnd"/>
      <w:r w:rsidR="00902EF0" w:rsidRPr="00F63925">
        <w:t xml:space="preserve"> </w:t>
      </w:r>
      <w:proofErr w:type="spellStart"/>
      <w:r w:rsidR="00902EF0" w:rsidRPr="00F63925">
        <w:t>such</w:t>
      </w:r>
      <w:proofErr w:type="spellEnd"/>
      <w:r w:rsidR="00902EF0" w:rsidRPr="00F63925">
        <w:t xml:space="preserve"> </w:t>
      </w:r>
      <w:proofErr w:type="spellStart"/>
      <w:r w:rsidR="00902EF0" w:rsidRPr="00F63925">
        <w:t>means</w:t>
      </w:r>
      <w:proofErr w:type="spellEnd"/>
      <w:r w:rsidR="00902EF0" w:rsidRPr="00F63925">
        <w:t xml:space="preserve"> </w:t>
      </w:r>
      <w:proofErr w:type="spellStart"/>
      <w:r w:rsidR="00902EF0" w:rsidRPr="00F63925">
        <w:t>of</w:t>
      </w:r>
      <w:proofErr w:type="spellEnd"/>
      <w:r w:rsidR="00902EF0" w:rsidRPr="00F63925">
        <w:t xml:space="preserve"> </w:t>
      </w:r>
      <w:proofErr w:type="spellStart"/>
      <w:r w:rsidR="00902EF0" w:rsidRPr="00F63925">
        <w:t>conveyance</w:t>
      </w:r>
      <w:proofErr w:type="spellEnd"/>
      <w:r w:rsidR="00902EF0" w:rsidRPr="00F63925">
        <w:t xml:space="preserve"> </w:t>
      </w:r>
      <w:proofErr w:type="spellStart"/>
      <w:r w:rsidR="00902EF0" w:rsidRPr="00F63925">
        <w:t>called</w:t>
      </w:r>
      <w:proofErr w:type="spellEnd"/>
      <w:r w:rsidR="00902EF0" w:rsidRPr="00F63925">
        <w:t xml:space="preserve"> at or </w:t>
      </w:r>
      <w:proofErr w:type="spellStart"/>
      <w:r w:rsidR="00902EF0" w:rsidRPr="00F63925">
        <w:t>landed</w:t>
      </w:r>
      <w:proofErr w:type="spellEnd"/>
      <w:r w:rsidR="00902EF0" w:rsidRPr="00F63925">
        <w:t xml:space="preserve"> at a </w:t>
      </w:r>
      <w:proofErr w:type="spellStart"/>
      <w:r w:rsidR="00902EF0" w:rsidRPr="00F63925">
        <w:t>port</w:t>
      </w:r>
      <w:proofErr w:type="spellEnd"/>
      <w:r w:rsidR="00902EF0" w:rsidRPr="00F63925">
        <w:t xml:space="preserve"> in, a </w:t>
      </w:r>
      <w:proofErr w:type="spellStart"/>
      <w:r w:rsidR="00902EF0" w:rsidRPr="00F63925">
        <w:t>region</w:t>
      </w:r>
      <w:proofErr w:type="spellEnd"/>
      <w:r w:rsidR="00902EF0" w:rsidRPr="00F63925">
        <w:t xml:space="preserve"> </w:t>
      </w:r>
      <w:proofErr w:type="spellStart"/>
      <w:r w:rsidR="00902EF0" w:rsidRPr="00F63925">
        <w:t>listed</w:t>
      </w:r>
      <w:proofErr w:type="spellEnd"/>
      <w:r w:rsidR="00902EF0" w:rsidRPr="00F63925">
        <w:t xml:space="preserve"> under § 94.1(a) </w:t>
      </w:r>
      <w:proofErr w:type="spellStart"/>
      <w:r w:rsidR="00902EF0" w:rsidRPr="00F63925">
        <w:t>as</w:t>
      </w:r>
      <w:proofErr w:type="spellEnd"/>
      <w:r w:rsidR="00902EF0" w:rsidRPr="00F63925">
        <w:t xml:space="preserve"> a </w:t>
      </w:r>
      <w:proofErr w:type="spellStart"/>
      <w:r w:rsidR="00902EF0" w:rsidRPr="00F63925">
        <w:t>region</w:t>
      </w:r>
      <w:proofErr w:type="spellEnd"/>
      <w:r w:rsidR="00902EF0" w:rsidRPr="00F63925">
        <w:t xml:space="preserve"> </w:t>
      </w:r>
      <w:proofErr w:type="spellStart"/>
      <w:r w:rsidR="00902EF0" w:rsidRPr="00F63925">
        <w:t>infected</w:t>
      </w:r>
      <w:proofErr w:type="spellEnd"/>
      <w:r w:rsidR="00902EF0" w:rsidRPr="00F63925">
        <w:t xml:space="preserve"> </w:t>
      </w:r>
      <w:proofErr w:type="spellStart"/>
      <w:r w:rsidR="00902EF0" w:rsidRPr="00F63925">
        <w:t>with</w:t>
      </w:r>
      <w:proofErr w:type="spellEnd"/>
      <w:r w:rsidR="00902EF0" w:rsidRPr="00F63925">
        <w:t xml:space="preserve">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or a </w:t>
      </w:r>
      <w:proofErr w:type="spellStart"/>
      <w:r w:rsidR="00902EF0" w:rsidRPr="00F63925">
        <w:t>region</w:t>
      </w:r>
      <w:proofErr w:type="spellEnd"/>
      <w:r w:rsidR="00902EF0" w:rsidRPr="00F63925">
        <w:t xml:space="preserve"> </w:t>
      </w:r>
      <w:proofErr w:type="spellStart"/>
      <w:r w:rsidR="00902EF0" w:rsidRPr="00F63925">
        <w:t>listed</w:t>
      </w:r>
      <w:proofErr w:type="spellEnd"/>
      <w:r w:rsidR="00902EF0" w:rsidRPr="00F63925">
        <w:t xml:space="preserve"> under § 94.12(a) </w:t>
      </w:r>
      <w:proofErr w:type="spellStart"/>
      <w:r w:rsidR="00902EF0" w:rsidRPr="00F63925">
        <w:t>as</w:t>
      </w:r>
      <w:proofErr w:type="spellEnd"/>
      <w:r w:rsidR="00902EF0" w:rsidRPr="00F63925">
        <w:t xml:space="preserve"> a </w:t>
      </w:r>
      <w:proofErr w:type="spellStart"/>
      <w:r w:rsidR="00902EF0" w:rsidRPr="00F63925">
        <w:t>region</w:t>
      </w:r>
      <w:proofErr w:type="spellEnd"/>
      <w:r w:rsidR="00902EF0" w:rsidRPr="00F63925">
        <w:t xml:space="preserve"> </w:t>
      </w:r>
      <w:proofErr w:type="spellStart"/>
      <w:r w:rsidR="00902EF0" w:rsidRPr="00F63925">
        <w:t>infected</w:t>
      </w:r>
      <w:proofErr w:type="spellEnd"/>
      <w:r w:rsidR="00902EF0" w:rsidRPr="00F63925">
        <w:t xml:space="preserve"> </w:t>
      </w:r>
      <w:proofErr w:type="spellStart"/>
      <w:r w:rsidR="00902EF0" w:rsidRPr="00F63925">
        <w:t>with</w:t>
      </w:r>
      <w:proofErr w:type="spellEnd"/>
      <w:r w:rsidR="00902EF0" w:rsidRPr="00F63925">
        <w:t xml:space="preserve"> </w:t>
      </w:r>
      <w:proofErr w:type="spellStart"/>
      <w:r w:rsidR="00902EF0" w:rsidRPr="00F63925">
        <w:t>swine</w:t>
      </w:r>
      <w:proofErr w:type="spellEnd"/>
      <w:r w:rsidR="00902EF0" w:rsidRPr="00F63925">
        <w:t xml:space="preserve"> </w:t>
      </w:r>
      <w:proofErr w:type="spellStart"/>
      <w:r w:rsidR="00902EF0" w:rsidRPr="00F63925">
        <w:t>vesicular</w:t>
      </w:r>
      <w:proofErr w:type="spellEnd"/>
      <w:r w:rsidR="00902EF0" w:rsidRPr="00F63925">
        <w:t xml:space="preserve"> </w:t>
      </w:r>
      <w:proofErr w:type="spellStart"/>
      <w:r w:rsidR="00902EF0" w:rsidRPr="00F63925">
        <w:t>disease</w:t>
      </w:r>
      <w:proofErr w:type="spellEnd"/>
      <w:r w:rsidR="00902EF0" w:rsidRPr="00F63925">
        <w:t xml:space="preserve">; </w:t>
      </w:r>
      <w:r w:rsidR="00902EF0" w:rsidRPr="00D358A9">
        <w:rPr>
          <w:i/>
        </w:rPr>
        <w:t>Allo stabilimento di macellazione non è permesso approvvigionarsi di suini che originano o che sono stati o che sono stati trasferiti su mezzi di trasporto che si trovavano/sono atterrati/hanno attraccato, in una regione inserita nel § 94.1(a) che include le regioni infette da afta epizootica, o in una regione inserita nel § 94.12(a) che include le regioni infette da malattia vescicolare del suino.</w:t>
      </w:r>
    </w:p>
    <w:p w:rsidR="00902EF0" w:rsidRPr="00902EF0" w:rsidRDefault="00902EF0" w:rsidP="00654961">
      <w:pPr>
        <w:tabs>
          <w:tab w:val="num" w:pos="540"/>
        </w:tabs>
        <w:jc w:val="both"/>
        <w:rPr>
          <w:i/>
        </w:rPr>
      </w:pPr>
    </w:p>
    <w:p w:rsidR="00902EF0" w:rsidRDefault="007A03AF" w:rsidP="00654961">
      <w:pPr>
        <w:tabs>
          <w:tab w:val="num" w:pos="540"/>
        </w:tabs>
        <w:jc w:val="both"/>
        <w:rPr>
          <w:i/>
        </w:rPr>
      </w:pPr>
      <w:r>
        <w:t>3</w:t>
      </w:r>
      <w:r w:rsidR="00902EF0" w:rsidRPr="00F63925">
        <w:t xml:space="preserve">. The </w:t>
      </w:r>
      <w:proofErr w:type="spellStart"/>
      <w:r w:rsidR="00902EF0" w:rsidRPr="00F63925">
        <w:t>slaughtering</w:t>
      </w:r>
      <w:proofErr w:type="spellEnd"/>
      <w:r w:rsidR="00902EF0" w:rsidRPr="00F63925">
        <w:t xml:space="preserve"> establishment </w:t>
      </w:r>
      <w:proofErr w:type="spellStart"/>
      <w:r w:rsidR="00902EF0" w:rsidRPr="00F63925">
        <w:t>is</w:t>
      </w:r>
      <w:proofErr w:type="spellEnd"/>
      <w:r w:rsidR="00902EF0" w:rsidRPr="00F63925">
        <w:t xml:space="preserve"> </w:t>
      </w:r>
      <w:proofErr w:type="spellStart"/>
      <w:r w:rsidR="00902EF0" w:rsidRPr="00F63925">
        <w:t>not</w:t>
      </w:r>
      <w:proofErr w:type="spellEnd"/>
      <w:r w:rsidR="00902EF0" w:rsidRPr="00F63925">
        <w:t xml:space="preserve"> </w:t>
      </w:r>
      <w:proofErr w:type="spellStart"/>
      <w:r w:rsidR="00902EF0" w:rsidRPr="00F63925">
        <w:t>permitted</w:t>
      </w:r>
      <w:proofErr w:type="spellEnd"/>
      <w:r w:rsidR="00902EF0" w:rsidRPr="00F63925">
        <w:t xml:space="preserve"> </w:t>
      </w:r>
      <w:proofErr w:type="spellStart"/>
      <w:r w:rsidR="00902EF0" w:rsidRPr="00F63925">
        <w:t>to</w:t>
      </w:r>
      <w:proofErr w:type="spellEnd"/>
      <w:r w:rsidR="00902EF0" w:rsidRPr="00F63925">
        <w:t xml:space="preserve"> </w:t>
      </w:r>
      <w:proofErr w:type="spellStart"/>
      <w:r w:rsidR="00902EF0" w:rsidRPr="00F63925">
        <w:t>receive</w:t>
      </w:r>
      <w:proofErr w:type="spellEnd"/>
      <w:r w:rsidR="00902EF0" w:rsidRPr="00F63925">
        <w:t xml:space="preserve">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products</w:t>
      </w:r>
      <w:proofErr w:type="spellEnd"/>
      <w:r w:rsidR="00902EF0" w:rsidRPr="00F63925">
        <w:t xml:space="preserve"> </w:t>
      </w:r>
      <w:proofErr w:type="spellStart"/>
      <w:r w:rsidR="00902EF0" w:rsidRPr="00F63925">
        <w:t>derived</w:t>
      </w:r>
      <w:proofErr w:type="spellEnd"/>
      <w:r w:rsidR="00902EF0" w:rsidRPr="00F63925">
        <w:t xml:space="preserve"> </w:t>
      </w:r>
      <w:proofErr w:type="spellStart"/>
      <w:r w:rsidR="00902EF0" w:rsidRPr="00F63925">
        <w:t>from</w:t>
      </w:r>
      <w:proofErr w:type="spellEnd"/>
      <w:r w:rsidR="00902EF0" w:rsidRPr="00F63925">
        <w:t xml:space="preserve"> </w:t>
      </w:r>
      <w:proofErr w:type="spellStart"/>
      <w:r w:rsidR="00902EF0" w:rsidRPr="00F63925">
        <w:t>swine</w:t>
      </w:r>
      <w:proofErr w:type="spellEnd"/>
      <w:r w:rsidR="00902EF0" w:rsidRPr="00F63925">
        <w:t xml:space="preserve"> </w:t>
      </w:r>
      <w:proofErr w:type="spellStart"/>
      <w:r w:rsidR="00902EF0" w:rsidRPr="00F63925">
        <w:t>which</w:t>
      </w:r>
      <w:proofErr w:type="spellEnd"/>
      <w:r w:rsidR="00902EF0" w:rsidRPr="00F63925">
        <w:t xml:space="preserve"> </w:t>
      </w:r>
      <w:proofErr w:type="spellStart"/>
      <w:r w:rsidR="00902EF0" w:rsidRPr="00F63925">
        <w:t>originated</w:t>
      </w:r>
      <w:proofErr w:type="spellEnd"/>
      <w:r w:rsidR="00902EF0" w:rsidRPr="00F63925">
        <w:t xml:space="preserve"> in a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or </w:t>
      </w:r>
      <w:proofErr w:type="spellStart"/>
      <w:r w:rsidR="00902EF0" w:rsidRPr="00F63925">
        <w:t>swine</w:t>
      </w:r>
      <w:proofErr w:type="spellEnd"/>
      <w:r w:rsidR="00902EF0" w:rsidRPr="00F63925">
        <w:t xml:space="preserve"> </w:t>
      </w:r>
      <w:proofErr w:type="spellStart"/>
      <w:r w:rsidR="00902EF0" w:rsidRPr="00F63925">
        <w:t>vesicular</w:t>
      </w:r>
      <w:proofErr w:type="spellEnd"/>
      <w:r w:rsidR="00902EF0" w:rsidRPr="00F63925">
        <w:t xml:space="preserve"> </w:t>
      </w:r>
      <w:proofErr w:type="spellStart"/>
      <w:r w:rsidR="00902EF0" w:rsidRPr="00F63925">
        <w:t>disease</w:t>
      </w:r>
      <w:proofErr w:type="spellEnd"/>
      <w:r w:rsidR="00902EF0" w:rsidRPr="00F63925">
        <w:t xml:space="preserve"> </w:t>
      </w:r>
      <w:proofErr w:type="spellStart"/>
      <w:r w:rsidR="00902EF0" w:rsidRPr="00F63925">
        <w:t>affected</w:t>
      </w:r>
      <w:proofErr w:type="spellEnd"/>
      <w:r w:rsidR="00902EF0" w:rsidRPr="00F63925">
        <w:t xml:space="preserve"> </w:t>
      </w:r>
      <w:proofErr w:type="spellStart"/>
      <w:r w:rsidR="00902EF0" w:rsidRPr="00F63925">
        <w:t>region</w:t>
      </w:r>
      <w:proofErr w:type="spellEnd"/>
      <w:r w:rsidR="00902EF0" w:rsidRPr="00F63925">
        <w:t xml:space="preserve">, or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products</w:t>
      </w:r>
      <w:proofErr w:type="spellEnd"/>
      <w:r w:rsidR="00902EF0" w:rsidRPr="00F63925">
        <w:t xml:space="preserve"> </w:t>
      </w:r>
      <w:proofErr w:type="spellStart"/>
      <w:r w:rsidR="00902EF0" w:rsidRPr="00F63925">
        <w:t>from</w:t>
      </w:r>
      <w:proofErr w:type="spellEnd"/>
      <w:r w:rsidR="00902EF0" w:rsidRPr="00F63925">
        <w:t xml:space="preserve"> a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and </w:t>
      </w:r>
      <w:proofErr w:type="spellStart"/>
      <w:r w:rsidR="00902EF0" w:rsidRPr="00F63925">
        <w:t>swine</w:t>
      </w:r>
      <w:proofErr w:type="spellEnd"/>
      <w:r w:rsidR="00902EF0" w:rsidRPr="00F63925">
        <w:t xml:space="preserve"> </w:t>
      </w:r>
      <w:proofErr w:type="spellStart"/>
      <w:r w:rsidR="00902EF0" w:rsidRPr="00F63925">
        <w:t>vesicular</w:t>
      </w:r>
      <w:proofErr w:type="spellEnd"/>
      <w:r w:rsidR="00902EF0" w:rsidRPr="00F63925">
        <w:t xml:space="preserve"> </w:t>
      </w:r>
      <w:proofErr w:type="spellStart"/>
      <w:r w:rsidR="00902EF0" w:rsidRPr="00F63925">
        <w:t>disease</w:t>
      </w:r>
      <w:proofErr w:type="spellEnd"/>
      <w:r w:rsidR="00902EF0" w:rsidRPr="00F63925">
        <w:t xml:space="preserve"> free </w:t>
      </w:r>
      <w:proofErr w:type="spellStart"/>
      <w:r w:rsidR="00902EF0" w:rsidRPr="00F63925">
        <w:t>region</w:t>
      </w:r>
      <w:proofErr w:type="spellEnd"/>
      <w:r w:rsidR="00902EF0" w:rsidRPr="00F63925">
        <w:t xml:space="preserve"> </w:t>
      </w:r>
      <w:proofErr w:type="spellStart"/>
      <w:r w:rsidR="00902EF0" w:rsidRPr="00F63925">
        <w:t>transported</w:t>
      </w:r>
      <w:proofErr w:type="spellEnd"/>
      <w:r w:rsidR="00902EF0" w:rsidRPr="00F63925">
        <w:t xml:space="preserve"> </w:t>
      </w:r>
      <w:proofErr w:type="spellStart"/>
      <w:r w:rsidR="00902EF0" w:rsidRPr="00F63925">
        <w:t>through</w:t>
      </w:r>
      <w:proofErr w:type="spellEnd"/>
      <w:r w:rsidR="00902EF0" w:rsidRPr="00F63925">
        <w:t xml:space="preserve"> a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or </w:t>
      </w:r>
      <w:proofErr w:type="spellStart"/>
      <w:r w:rsidR="00902EF0" w:rsidRPr="00F63925">
        <w:t>swine</w:t>
      </w:r>
      <w:proofErr w:type="spellEnd"/>
      <w:r w:rsidR="00902EF0" w:rsidRPr="00F63925">
        <w:t xml:space="preserve"> </w:t>
      </w:r>
      <w:proofErr w:type="spellStart"/>
      <w:r w:rsidR="00902EF0" w:rsidRPr="00F63925">
        <w:t>vesicular</w:t>
      </w:r>
      <w:proofErr w:type="spellEnd"/>
      <w:r w:rsidR="00902EF0" w:rsidRPr="00F63925">
        <w:t xml:space="preserve"> </w:t>
      </w:r>
      <w:proofErr w:type="spellStart"/>
      <w:r w:rsidR="00902EF0" w:rsidRPr="00F63925">
        <w:t>disease</w:t>
      </w:r>
      <w:proofErr w:type="spellEnd"/>
      <w:r w:rsidR="00902EF0" w:rsidRPr="00F63925">
        <w:t xml:space="preserve"> </w:t>
      </w:r>
      <w:proofErr w:type="spellStart"/>
      <w:r w:rsidR="00902EF0" w:rsidRPr="00F63925">
        <w:t>affected</w:t>
      </w:r>
      <w:proofErr w:type="spellEnd"/>
      <w:r w:rsidR="00902EF0" w:rsidRPr="00F63925">
        <w:t xml:space="preserve"> </w:t>
      </w:r>
      <w:proofErr w:type="spellStart"/>
      <w:r w:rsidR="00902EF0" w:rsidRPr="00F63925">
        <w:t>region</w:t>
      </w:r>
      <w:proofErr w:type="spellEnd"/>
      <w:r w:rsidR="00902EF0" w:rsidRPr="00F63925">
        <w:t xml:space="preserve"> </w:t>
      </w:r>
      <w:proofErr w:type="spellStart"/>
      <w:r w:rsidR="00902EF0" w:rsidRPr="00F63925">
        <w:t>except</w:t>
      </w:r>
      <w:proofErr w:type="spellEnd"/>
      <w:r w:rsidR="00902EF0" w:rsidRPr="00F63925">
        <w:t xml:space="preserve"> in </w:t>
      </w:r>
      <w:proofErr w:type="spellStart"/>
      <w:r w:rsidR="00902EF0" w:rsidRPr="00F63925">
        <w:t>containers</w:t>
      </w:r>
      <w:proofErr w:type="spellEnd"/>
      <w:r w:rsidR="00902EF0" w:rsidRPr="00F63925">
        <w:t xml:space="preserve"> </w:t>
      </w:r>
      <w:proofErr w:type="spellStart"/>
      <w:r w:rsidR="00902EF0" w:rsidRPr="00F63925">
        <w:t>sealed</w:t>
      </w:r>
      <w:proofErr w:type="spellEnd"/>
      <w:r w:rsidR="00902EF0" w:rsidRPr="00F63925">
        <w:t xml:space="preserve"> </w:t>
      </w:r>
      <w:proofErr w:type="spellStart"/>
      <w:r w:rsidR="00902EF0" w:rsidRPr="00F63925">
        <w:t>with</w:t>
      </w:r>
      <w:proofErr w:type="spellEnd"/>
      <w:r w:rsidR="00902EF0" w:rsidRPr="00F63925">
        <w:t xml:space="preserve"> </w:t>
      </w:r>
      <w:proofErr w:type="spellStart"/>
      <w:r w:rsidR="00902EF0" w:rsidRPr="00F63925">
        <w:t>serially</w:t>
      </w:r>
      <w:proofErr w:type="spellEnd"/>
      <w:r w:rsidR="00902EF0" w:rsidRPr="00F63925">
        <w:t xml:space="preserve"> </w:t>
      </w:r>
      <w:proofErr w:type="spellStart"/>
      <w:r w:rsidR="00902EF0" w:rsidRPr="00F63925">
        <w:t>numbered</w:t>
      </w:r>
      <w:proofErr w:type="spellEnd"/>
      <w:r w:rsidR="00902EF0" w:rsidRPr="00F63925">
        <w:t xml:space="preserve"> </w:t>
      </w:r>
      <w:proofErr w:type="spellStart"/>
      <w:r w:rsidR="00902EF0" w:rsidRPr="00F63925">
        <w:t>seals</w:t>
      </w:r>
      <w:proofErr w:type="spellEnd"/>
      <w:r w:rsidR="00902EF0" w:rsidRPr="00F63925">
        <w:t xml:space="preserve"> </w:t>
      </w:r>
      <w:proofErr w:type="spellStart"/>
      <w:r w:rsidR="00902EF0" w:rsidRPr="00F63925">
        <w:t>of</w:t>
      </w:r>
      <w:proofErr w:type="spellEnd"/>
      <w:r w:rsidR="00902EF0" w:rsidRPr="00F63925">
        <w:t xml:space="preserve"> the National Government </w:t>
      </w:r>
      <w:proofErr w:type="spellStart"/>
      <w:r w:rsidR="00902EF0" w:rsidRPr="00F63925">
        <w:t>of</w:t>
      </w:r>
      <w:proofErr w:type="spellEnd"/>
      <w:r w:rsidR="00902EF0" w:rsidRPr="00F63925">
        <w:t xml:space="preserve"> the non</w:t>
      </w:r>
      <w:r w:rsidR="00EC74FE">
        <w:t xml:space="preserve"> </w:t>
      </w:r>
      <w:proofErr w:type="spellStart"/>
      <w:r w:rsidR="00902EF0" w:rsidRPr="00F63925">
        <w:t>infected</w:t>
      </w:r>
      <w:proofErr w:type="spellEnd"/>
      <w:r w:rsidR="00902EF0" w:rsidRPr="00F63925">
        <w:t xml:space="preserve"> </w:t>
      </w:r>
      <w:proofErr w:type="spellStart"/>
      <w:r w:rsidR="00902EF0" w:rsidRPr="00F63925">
        <w:t>region</w:t>
      </w:r>
      <w:proofErr w:type="spellEnd"/>
      <w:r w:rsidR="00902EF0" w:rsidRPr="00F63925">
        <w:t xml:space="preserve"> </w:t>
      </w:r>
      <w:proofErr w:type="spellStart"/>
      <w:r w:rsidR="00902EF0" w:rsidRPr="00F63925">
        <w:t>of</w:t>
      </w:r>
      <w:proofErr w:type="spellEnd"/>
      <w:r w:rsidR="00902EF0" w:rsidRPr="00F63925">
        <w:t xml:space="preserve"> </w:t>
      </w:r>
      <w:proofErr w:type="spellStart"/>
      <w:r w:rsidR="00902EF0" w:rsidRPr="00F63925">
        <w:t>origin</w:t>
      </w:r>
      <w:proofErr w:type="spellEnd"/>
      <w:r w:rsidR="00902EF0" w:rsidRPr="00F63925">
        <w:t>;</w:t>
      </w:r>
      <w:r w:rsidR="00F63925" w:rsidRPr="00F63925">
        <w:t xml:space="preserve"> </w:t>
      </w:r>
      <w:r w:rsidR="00902EF0" w:rsidRPr="00D358A9">
        <w:rPr>
          <w:i/>
        </w:rPr>
        <w:t>Allo stabilimento di macellazione non è permesso approvvigionarsi di  carne suina o di prodotti suini derivati da animali che provengono da una regione non indenne afta epizootica e malattia vescicolare del suino, o di carni suine e prodotti suini che provengono da una regione indenne da afta epizootica e malattia vescicolare del suino trasportati attraverso una regione non indenne da afta epizootica e malattia vescicolare del suino, eccetto nel caso in cui questi prodotti vengano sigillati in contenitori numerati in serie, con sigillo ufficiale</w:t>
      </w:r>
      <w:r w:rsidR="00A202A9">
        <w:rPr>
          <w:i/>
        </w:rPr>
        <w:t xml:space="preserve"> </w:t>
      </w:r>
      <w:r w:rsidR="00AC3E41">
        <w:rPr>
          <w:i/>
        </w:rPr>
        <w:t>apposto dall’autorità competente della regione non infetta.</w:t>
      </w:r>
    </w:p>
    <w:p w:rsidR="00DD2F31" w:rsidRPr="00902EF0" w:rsidRDefault="00DD2F31" w:rsidP="00654961">
      <w:pPr>
        <w:tabs>
          <w:tab w:val="num" w:pos="540"/>
        </w:tabs>
        <w:jc w:val="both"/>
        <w:rPr>
          <w:i/>
        </w:rPr>
      </w:pPr>
    </w:p>
    <w:p w:rsidR="00902EF0" w:rsidRDefault="007A03AF" w:rsidP="00654961">
      <w:pPr>
        <w:tabs>
          <w:tab w:val="num" w:pos="540"/>
        </w:tabs>
        <w:jc w:val="both"/>
        <w:rPr>
          <w:i/>
        </w:rPr>
      </w:pPr>
      <w:r>
        <w:t>4</w:t>
      </w:r>
      <w:r w:rsidR="00902EF0" w:rsidRPr="00F63925">
        <w:t xml:space="preserve">. The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w:t>
      </w:r>
      <w:proofErr w:type="spellEnd"/>
      <w:r w:rsidR="00902EF0" w:rsidRPr="00F63925">
        <w:t xml:space="preserve"> </w:t>
      </w:r>
      <w:proofErr w:type="spellStart"/>
      <w:r w:rsidR="00902EF0" w:rsidRPr="00F63925">
        <w:t>covered</w:t>
      </w:r>
      <w:proofErr w:type="spellEnd"/>
      <w:r w:rsidR="00902EF0" w:rsidRPr="00F63925">
        <w:t xml:space="preserve"> </w:t>
      </w:r>
      <w:proofErr w:type="spellStart"/>
      <w:r w:rsidR="00902EF0" w:rsidRPr="00F63925">
        <w:t>by</w:t>
      </w:r>
      <w:proofErr w:type="spellEnd"/>
      <w:r w:rsidR="00902EF0" w:rsidRPr="00F63925">
        <w:t xml:space="preserve"> the certificate </w:t>
      </w:r>
      <w:proofErr w:type="spellStart"/>
      <w:r w:rsidR="00902EF0" w:rsidRPr="00F63925">
        <w:t>was</w:t>
      </w:r>
      <w:proofErr w:type="spellEnd"/>
      <w:r w:rsidR="00902EF0" w:rsidRPr="00F63925">
        <w:t xml:space="preserve"> </w:t>
      </w:r>
      <w:proofErr w:type="spellStart"/>
      <w:r w:rsidR="00902EF0" w:rsidRPr="00F63925">
        <w:t>derived</w:t>
      </w:r>
      <w:proofErr w:type="spellEnd"/>
      <w:r w:rsidR="00902EF0" w:rsidRPr="00F63925">
        <w:t xml:space="preserve"> </w:t>
      </w:r>
      <w:proofErr w:type="spellStart"/>
      <w:r w:rsidR="00902EF0" w:rsidRPr="00F63925">
        <w:t>from</w:t>
      </w:r>
      <w:proofErr w:type="spellEnd"/>
      <w:r w:rsidR="00902EF0" w:rsidRPr="00F63925">
        <w:t xml:space="preserve"> </w:t>
      </w:r>
      <w:proofErr w:type="spellStart"/>
      <w:r w:rsidR="00902EF0" w:rsidRPr="00F63925">
        <w:t>swine</w:t>
      </w:r>
      <w:proofErr w:type="spellEnd"/>
      <w:r w:rsidR="00902EF0" w:rsidRPr="00F63925">
        <w:t xml:space="preserve"> </w:t>
      </w:r>
      <w:proofErr w:type="spellStart"/>
      <w:r w:rsidR="00902EF0" w:rsidRPr="00F63925">
        <w:t>born</w:t>
      </w:r>
      <w:proofErr w:type="spellEnd"/>
      <w:r w:rsidR="00902EF0" w:rsidRPr="00F63925">
        <w:t xml:space="preserve"> and </w:t>
      </w:r>
      <w:proofErr w:type="spellStart"/>
      <w:r w:rsidR="00902EF0" w:rsidRPr="00F63925">
        <w:t>raised</w:t>
      </w:r>
      <w:proofErr w:type="spellEnd"/>
      <w:r w:rsidR="00902EF0" w:rsidRPr="00F63925">
        <w:t xml:space="preserve"> in a </w:t>
      </w:r>
      <w:proofErr w:type="spellStart"/>
      <w:r w:rsidR="00902EF0" w:rsidRPr="00F63925">
        <w:t>region</w:t>
      </w:r>
      <w:proofErr w:type="spellEnd"/>
      <w:r w:rsidR="00902EF0" w:rsidRPr="00F63925">
        <w:t xml:space="preserve"> </w:t>
      </w:r>
      <w:proofErr w:type="spellStart"/>
      <w:r w:rsidR="00902EF0" w:rsidRPr="00F63925">
        <w:t>listed</w:t>
      </w:r>
      <w:proofErr w:type="spellEnd"/>
      <w:r w:rsidR="00902EF0" w:rsidRPr="00F63925">
        <w:t xml:space="preserve"> under § 94.1(a) </w:t>
      </w:r>
      <w:proofErr w:type="spellStart"/>
      <w:r w:rsidR="00902EF0" w:rsidRPr="00F63925">
        <w:t>as</w:t>
      </w:r>
      <w:proofErr w:type="spellEnd"/>
      <w:r w:rsidR="00902EF0" w:rsidRPr="00F63925">
        <w:t xml:space="preserve"> free </w:t>
      </w:r>
      <w:proofErr w:type="spellStart"/>
      <w:r w:rsidR="00902EF0" w:rsidRPr="00F63925">
        <w:t>of</w:t>
      </w:r>
      <w:proofErr w:type="spellEnd"/>
      <w:r w:rsidR="00902EF0" w:rsidRPr="00F63925">
        <w:t xml:space="preserve">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and the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w:t>
      </w:r>
      <w:proofErr w:type="spellEnd"/>
      <w:r w:rsidR="00902EF0" w:rsidRPr="00F63925">
        <w:t xml:space="preserve"> </w:t>
      </w:r>
      <w:proofErr w:type="spellStart"/>
      <w:r w:rsidR="00902EF0" w:rsidRPr="00F63925">
        <w:t>has</w:t>
      </w:r>
      <w:proofErr w:type="spellEnd"/>
      <w:r w:rsidR="00902EF0" w:rsidRPr="00F63925">
        <w:t xml:space="preserve"> </w:t>
      </w:r>
      <w:proofErr w:type="spellStart"/>
      <w:r w:rsidR="00902EF0" w:rsidRPr="00F63925">
        <w:t>never</w:t>
      </w:r>
      <w:proofErr w:type="spellEnd"/>
      <w:r w:rsidR="00902EF0" w:rsidRPr="00F63925">
        <w:t xml:space="preserve"> </w:t>
      </w:r>
      <w:proofErr w:type="spellStart"/>
      <w:r w:rsidR="00902EF0" w:rsidRPr="00F63925">
        <w:t>been</w:t>
      </w:r>
      <w:proofErr w:type="spellEnd"/>
      <w:r w:rsidR="00902EF0" w:rsidRPr="00F63925">
        <w:t xml:space="preserve"> in </w:t>
      </w:r>
      <w:proofErr w:type="spellStart"/>
      <w:r w:rsidR="00902EF0" w:rsidRPr="00F63925">
        <w:t>any</w:t>
      </w:r>
      <w:proofErr w:type="spellEnd"/>
      <w:r w:rsidR="00902EF0" w:rsidRPr="00F63925">
        <w:t xml:space="preserve"> </w:t>
      </w:r>
      <w:proofErr w:type="spellStart"/>
      <w:r w:rsidR="00902EF0" w:rsidRPr="00F63925">
        <w:t>region</w:t>
      </w:r>
      <w:proofErr w:type="spellEnd"/>
      <w:r w:rsidR="00902EF0" w:rsidRPr="00F63925">
        <w:t xml:space="preserve"> in </w:t>
      </w:r>
      <w:proofErr w:type="spellStart"/>
      <w:r w:rsidR="00902EF0" w:rsidRPr="00F63925">
        <w:t>which</w:t>
      </w:r>
      <w:proofErr w:type="spellEnd"/>
      <w:r w:rsidR="00902EF0" w:rsidRPr="00F63925">
        <w:t xml:space="preserve"> </w:t>
      </w:r>
      <w:proofErr w:type="spellStart"/>
      <w:r w:rsidR="00902EF0" w:rsidRPr="00F63925">
        <w:t>foot</w:t>
      </w:r>
      <w:proofErr w:type="spellEnd"/>
      <w:r w:rsidR="00902EF0" w:rsidRPr="00F63925">
        <w:t xml:space="preserve"> and </w:t>
      </w:r>
      <w:proofErr w:type="spellStart"/>
      <w:r w:rsidR="00902EF0" w:rsidRPr="00F63925">
        <w:t>mouth</w:t>
      </w:r>
      <w:proofErr w:type="spellEnd"/>
      <w:r w:rsidR="00902EF0" w:rsidRPr="00F63925">
        <w:t xml:space="preserve"> </w:t>
      </w:r>
      <w:proofErr w:type="spellStart"/>
      <w:r w:rsidR="00902EF0" w:rsidRPr="00F63925">
        <w:t>disease</w:t>
      </w:r>
      <w:proofErr w:type="spellEnd"/>
      <w:r w:rsidR="00902EF0" w:rsidRPr="00F63925">
        <w:t xml:space="preserve"> </w:t>
      </w:r>
      <w:proofErr w:type="spellStart"/>
      <w:r w:rsidR="00902EF0" w:rsidRPr="00F63925">
        <w:t>existed</w:t>
      </w:r>
      <w:proofErr w:type="spellEnd"/>
      <w:r w:rsidR="00902EF0" w:rsidRPr="00F63925">
        <w:t xml:space="preserve">; </w:t>
      </w:r>
      <w:r w:rsidR="00902EF0" w:rsidRPr="00D358A9">
        <w:rPr>
          <w:i/>
        </w:rPr>
        <w:t>La carne suina o il prodotto suino a cui si riferisce il presente certificato deriva da animali nati e allevati in una regione compresa nel § 94.1(a) indenne afta epizootica e la carne suina o il prodotto suino non è mai stato in una regione non indenne afta epizootica.</w:t>
      </w:r>
    </w:p>
    <w:p w:rsidR="00902EF0" w:rsidRPr="00902EF0" w:rsidRDefault="00902EF0" w:rsidP="00654961">
      <w:pPr>
        <w:tabs>
          <w:tab w:val="num" w:pos="540"/>
        </w:tabs>
        <w:jc w:val="both"/>
        <w:rPr>
          <w:i/>
        </w:rPr>
      </w:pPr>
    </w:p>
    <w:p w:rsidR="003554B7" w:rsidRDefault="007A03AF" w:rsidP="00B14CF4">
      <w:pPr>
        <w:tabs>
          <w:tab w:val="num" w:pos="540"/>
        </w:tabs>
        <w:jc w:val="both"/>
        <w:rPr>
          <w:i/>
        </w:rPr>
      </w:pPr>
      <w:r>
        <w:t>5</w:t>
      </w:r>
      <w:r w:rsidR="00902EF0" w:rsidRPr="00F63925">
        <w:t xml:space="preserve">. The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w:t>
      </w:r>
      <w:proofErr w:type="spellEnd"/>
      <w:r w:rsidR="00902EF0" w:rsidRPr="00F63925">
        <w:t xml:space="preserve"> </w:t>
      </w:r>
      <w:proofErr w:type="spellStart"/>
      <w:r w:rsidR="00902EF0" w:rsidRPr="00F63925">
        <w:t>has</w:t>
      </w:r>
      <w:proofErr w:type="spellEnd"/>
      <w:r w:rsidR="00902EF0" w:rsidRPr="00F63925">
        <w:t xml:space="preserve"> </w:t>
      </w:r>
      <w:proofErr w:type="spellStart"/>
      <w:r w:rsidR="00902EF0" w:rsidRPr="00F63925">
        <w:t>been</w:t>
      </w:r>
      <w:proofErr w:type="spellEnd"/>
      <w:r w:rsidR="00902EF0" w:rsidRPr="00F63925">
        <w:t xml:space="preserve"> </w:t>
      </w:r>
      <w:proofErr w:type="spellStart"/>
      <w:r w:rsidR="00902EF0" w:rsidRPr="00F63925">
        <w:t>processed</w:t>
      </w:r>
      <w:proofErr w:type="spellEnd"/>
      <w:r w:rsidR="00902EF0" w:rsidRPr="00F63925">
        <w:t xml:space="preserve">, </w:t>
      </w:r>
      <w:proofErr w:type="spellStart"/>
      <w:r w:rsidR="00902EF0" w:rsidRPr="00F63925">
        <w:t>stored</w:t>
      </w:r>
      <w:proofErr w:type="spellEnd"/>
      <w:r w:rsidR="00902EF0" w:rsidRPr="00F63925">
        <w:t xml:space="preserve">, and </w:t>
      </w:r>
      <w:proofErr w:type="spellStart"/>
      <w:r w:rsidR="00902EF0" w:rsidRPr="00F63925">
        <w:t>transported</w:t>
      </w:r>
      <w:proofErr w:type="spellEnd"/>
      <w:r w:rsidR="00902EF0" w:rsidRPr="00F63925">
        <w:t xml:space="preserve"> </w:t>
      </w:r>
      <w:proofErr w:type="spellStart"/>
      <w:r w:rsidR="00902EF0" w:rsidRPr="00F63925">
        <w:t>to</w:t>
      </w:r>
      <w:proofErr w:type="spellEnd"/>
      <w:r w:rsidR="00902EF0" w:rsidRPr="00F63925">
        <w:t xml:space="preserve"> the </w:t>
      </w:r>
      <w:proofErr w:type="spellStart"/>
      <w:r w:rsidR="00902EF0" w:rsidRPr="00F63925">
        <w:t>means</w:t>
      </w:r>
      <w:proofErr w:type="spellEnd"/>
      <w:r w:rsidR="00902EF0" w:rsidRPr="00F63925">
        <w:t xml:space="preserve"> </w:t>
      </w:r>
      <w:proofErr w:type="spellStart"/>
      <w:r w:rsidR="00902EF0" w:rsidRPr="00F63925">
        <w:t>of</w:t>
      </w:r>
      <w:proofErr w:type="spellEnd"/>
      <w:r w:rsidR="00902EF0" w:rsidRPr="00F63925">
        <w:t xml:space="preserve"> </w:t>
      </w:r>
      <w:proofErr w:type="spellStart"/>
      <w:r w:rsidR="00902EF0" w:rsidRPr="00F63925">
        <w:t>conveyance</w:t>
      </w:r>
      <w:proofErr w:type="spellEnd"/>
      <w:r w:rsidR="00902EF0" w:rsidRPr="00F63925">
        <w:t xml:space="preserve"> </w:t>
      </w:r>
      <w:proofErr w:type="spellStart"/>
      <w:r w:rsidR="00902EF0" w:rsidRPr="00F63925">
        <w:t>that</w:t>
      </w:r>
      <w:proofErr w:type="spellEnd"/>
      <w:r w:rsidR="00902EF0" w:rsidRPr="00F63925">
        <w:t xml:space="preserve"> </w:t>
      </w:r>
      <w:proofErr w:type="spellStart"/>
      <w:r w:rsidR="00902EF0" w:rsidRPr="00F63925">
        <w:t>will</w:t>
      </w:r>
      <w:proofErr w:type="spellEnd"/>
      <w:r w:rsidR="00902EF0" w:rsidRPr="00F63925">
        <w:t xml:space="preserve"> </w:t>
      </w:r>
      <w:proofErr w:type="spellStart"/>
      <w:r w:rsidR="00902EF0" w:rsidRPr="00F63925">
        <w:t>bring</w:t>
      </w:r>
      <w:proofErr w:type="spellEnd"/>
      <w:r w:rsidR="00902EF0" w:rsidRPr="00F63925">
        <w:t xml:space="preserve"> the </w:t>
      </w:r>
      <w:proofErr w:type="spellStart"/>
      <w:r w:rsidR="00902EF0" w:rsidRPr="00F63925">
        <w:t>article</w:t>
      </w:r>
      <w:proofErr w:type="spellEnd"/>
      <w:r w:rsidR="00902EF0" w:rsidRPr="00F63925">
        <w:t xml:space="preserve"> </w:t>
      </w:r>
      <w:proofErr w:type="spellStart"/>
      <w:r w:rsidR="00902EF0" w:rsidRPr="00F63925">
        <w:t>to</w:t>
      </w:r>
      <w:proofErr w:type="spellEnd"/>
      <w:r w:rsidR="00902EF0" w:rsidRPr="00F63925">
        <w:t xml:space="preserve"> the </w:t>
      </w:r>
      <w:proofErr w:type="spellStart"/>
      <w:r w:rsidR="00902EF0" w:rsidRPr="00F63925">
        <w:t>United</w:t>
      </w:r>
      <w:proofErr w:type="spellEnd"/>
      <w:r w:rsidR="00902EF0" w:rsidRPr="00F63925">
        <w:t xml:space="preserve"> </w:t>
      </w:r>
      <w:proofErr w:type="spellStart"/>
      <w:r w:rsidR="00902EF0" w:rsidRPr="00F63925">
        <w:t>States</w:t>
      </w:r>
      <w:proofErr w:type="spellEnd"/>
      <w:r w:rsidR="00902EF0" w:rsidRPr="00F63925">
        <w:t xml:space="preserve"> in a </w:t>
      </w:r>
      <w:proofErr w:type="spellStart"/>
      <w:r w:rsidR="00902EF0" w:rsidRPr="00F63925">
        <w:t>manner</w:t>
      </w:r>
      <w:proofErr w:type="spellEnd"/>
      <w:r w:rsidR="00902EF0" w:rsidRPr="00F63925">
        <w:t xml:space="preserve"> </w:t>
      </w:r>
      <w:proofErr w:type="spellStart"/>
      <w:r w:rsidR="00902EF0" w:rsidRPr="00F63925">
        <w:t>to</w:t>
      </w:r>
      <w:proofErr w:type="spellEnd"/>
      <w:r w:rsidR="00902EF0" w:rsidRPr="00F63925">
        <w:t xml:space="preserve"> preclude </w:t>
      </w:r>
      <w:proofErr w:type="spellStart"/>
      <w:r w:rsidR="00902EF0" w:rsidRPr="00F63925">
        <w:t>its</w:t>
      </w:r>
      <w:proofErr w:type="spellEnd"/>
      <w:r w:rsidR="00902EF0" w:rsidRPr="00F63925">
        <w:t xml:space="preserve"> </w:t>
      </w:r>
      <w:proofErr w:type="spellStart"/>
      <w:r w:rsidR="00902EF0" w:rsidRPr="00F63925">
        <w:t>being</w:t>
      </w:r>
      <w:proofErr w:type="spellEnd"/>
      <w:r w:rsidR="00902EF0" w:rsidRPr="00F63925">
        <w:t xml:space="preserve"> </w:t>
      </w:r>
      <w:proofErr w:type="spellStart"/>
      <w:r w:rsidR="00902EF0" w:rsidRPr="00F63925">
        <w:t>commingled</w:t>
      </w:r>
      <w:proofErr w:type="spellEnd"/>
      <w:r w:rsidR="00902EF0" w:rsidRPr="00F63925">
        <w:t xml:space="preserve"> or </w:t>
      </w:r>
      <w:proofErr w:type="spellStart"/>
      <w:r w:rsidR="00902EF0" w:rsidRPr="00F63925">
        <w:t>otherwise</w:t>
      </w:r>
      <w:proofErr w:type="spellEnd"/>
      <w:r w:rsidR="00902EF0" w:rsidRPr="00F63925">
        <w:t xml:space="preserve"> in </w:t>
      </w:r>
      <w:proofErr w:type="spellStart"/>
      <w:r w:rsidR="00902EF0" w:rsidRPr="00F63925">
        <w:t>contact</w:t>
      </w:r>
      <w:proofErr w:type="spellEnd"/>
      <w:r w:rsidR="00902EF0" w:rsidRPr="00F63925">
        <w:t xml:space="preserve"> </w:t>
      </w:r>
      <w:proofErr w:type="spellStart"/>
      <w:r w:rsidR="00902EF0" w:rsidRPr="00F63925">
        <w:t>with</w:t>
      </w:r>
      <w:proofErr w:type="spellEnd"/>
      <w:r w:rsidR="00902EF0" w:rsidRPr="00F63925">
        <w:t xml:space="preserve"> </w:t>
      </w:r>
      <w:proofErr w:type="spellStart"/>
      <w:r w:rsidR="00902EF0" w:rsidRPr="00F63925">
        <w:t>pork</w:t>
      </w:r>
      <w:proofErr w:type="spellEnd"/>
      <w:r w:rsidR="00902EF0" w:rsidRPr="00F63925">
        <w:t xml:space="preserve"> or </w:t>
      </w:r>
      <w:proofErr w:type="spellStart"/>
      <w:r w:rsidR="00902EF0" w:rsidRPr="00F63925">
        <w:t>pork</w:t>
      </w:r>
      <w:proofErr w:type="spellEnd"/>
      <w:r w:rsidR="00902EF0" w:rsidRPr="00F63925">
        <w:t xml:space="preserve"> </w:t>
      </w:r>
      <w:proofErr w:type="spellStart"/>
      <w:r w:rsidR="00902EF0" w:rsidRPr="00F63925">
        <w:t>products</w:t>
      </w:r>
      <w:proofErr w:type="spellEnd"/>
      <w:r w:rsidR="00902EF0" w:rsidRPr="00F63925">
        <w:t xml:space="preserve"> </w:t>
      </w:r>
      <w:proofErr w:type="spellStart"/>
      <w:r w:rsidR="00902EF0" w:rsidRPr="00F63925">
        <w:t>that</w:t>
      </w:r>
      <w:proofErr w:type="spellEnd"/>
      <w:r w:rsidR="00902EF0" w:rsidRPr="00F63925">
        <w:t xml:space="preserve"> do </w:t>
      </w:r>
      <w:proofErr w:type="spellStart"/>
      <w:r w:rsidR="00902EF0" w:rsidRPr="00F63925">
        <w:t>not</w:t>
      </w:r>
      <w:proofErr w:type="spellEnd"/>
      <w:r w:rsidR="00902EF0" w:rsidRPr="00F63925">
        <w:t xml:space="preserve"> </w:t>
      </w:r>
      <w:proofErr w:type="spellStart"/>
      <w:r w:rsidR="00902EF0" w:rsidRPr="00F63925">
        <w:t>comply</w:t>
      </w:r>
      <w:proofErr w:type="spellEnd"/>
      <w:r w:rsidR="00902EF0" w:rsidRPr="00F63925">
        <w:t xml:space="preserve"> </w:t>
      </w:r>
      <w:proofErr w:type="spellStart"/>
      <w:r w:rsidR="00902EF0" w:rsidRPr="00F63925">
        <w:t>with</w:t>
      </w:r>
      <w:proofErr w:type="spellEnd"/>
      <w:r w:rsidR="00902EF0" w:rsidRPr="00F63925">
        <w:t xml:space="preserve"> the </w:t>
      </w:r>
      <w:proofErr w:type="spellStart"/>
      <w:r w:rsidR="00902EF0" w:rsidRPr="00F63925">
        <w:t>condition</w:t>
      </w:r>
      <w:r w:rsidR="00F63925" w:rsidRPr="00F63925">
        <w:t>s</w:t>
      </w:r>
      <w:proofErr w:type="spellEnd"/>
      <w:r w:rsidR="00F63925" w:rsidRPr="00F63925">
        <w:t xml:space="preserve"> </w:t>
      </w:r>
      <w:proofErr w:type="spellStart"/>
      <w:r w:rsidR="00F63925" w:rsidRPr="00F63925">
        <w:t>contained</w:t>
      </w:r>
      <w:proofErr w:type="spellEnd"/>
      <w:r w:rsidR="00F63925" w:rsidRPr="00F63925">
        <w:t xml:space="preserve"> in </w:t>
      </w:r>
      <w:proofErr w:type="spellStart"/>
      <w:r w:rsidR="00F63925" w:rsidRPr="00F63925">
        <w:t>this</w:t>
      </w:r>
      <w:proofErr w:type="spellEnd"/>
      <w:r w:rsidR="00F63925" w:rsidRPr="00F63925">
        <w:t xml:space="preserve"> certificate;</w:t>
      </w:r>
      <w:r w:rsidR="00902EF0" w:rsidRPr="00F63925">
        <w:t xml:space="preserve"> </w:t>
      </w:r>
      <w:r w:rsidR="00902EF0" w:rsidRPr="00D358A9">
        <w:rPr>
          <w:i/>
        </w:rPr>
        <w:t>La carne suina o il prodotto suino è stato lavorato, conservato e trasportato in mezzi che trasporteranno gli articoli negli Stati Uniti in modo che venga preclusa la loro commistione o il contatto con carne o prodotti di carne suina che non rispettano le condizioni di questo certificato.</w:t>
      </w:r>
    </w:p>
    <w:p w:rsidR="006C78F8" w:rsidRDefault="006C78F8" w:rsidP="00B14CF4">
      <w:pPr>
        <w:tabs>
          <w:tab w:val="num" w:pos="540"/>
        </w:tabs>
        <w:jc w:val="both"/>
        <w:rPr>
          <w:i/>
        </w:rPr>
      </w:pPr>
      <w:bookmarkStart w:id="0" w:name="_GoBack"/>
      <w:bookmarkEnd w:id="0"/>
    </w:p>
    <w:p w:rsidR="00F63925" w:rsidRDefault="00F63925" w:rsidP="00B14CF4">
      <w:pPr>
        <w:tabs>
          <w:tab w:val="num" w:pos="540"/>
        </w:tabs>
        <w:jc w:val="both"/>
        <w:rPr>
          <w:i/>
        </w:rPr>
      </w:pPr>
    </w:p>
    <w:p w:rsidR="00F63925" w:rsidRDefault="00F63925" w:rsidP="00B14CF4">
      <w:pPr>
        <w:tabs>
          <w:tab w:val="num" w:pos="540"/>
        </w:tabs>
        <w:jc w:val="both"/>
        <w:rPr>
          <w:i/>
        </w:rPr>
      </w:pPr>
    </w:p>
    <w:p w:rsidR="003554B7" w:rsidRPr="002A6813" w:rsidRDefault="00902EF0" w:rsidP="003554B7">
      <w:pPr>
        <w:tabs>
          <w:tab w:val="num" w:pos="540"/>
        </w:tabs>
        <w:jc w:val="center"/>
      </w:pPr>
      <w:r w:rsidRPr="00D358A9">
        <w:rPr>
          <w:i/>
        </w:rPr>
        <w:t xml:space="preserve"> </w:t>
      </w:r>
      <w:r w:rsidR="003554B7" w:rsidRPr="002A6813">
        <w:t>n./n. [ ] [ ] [ ] [ ] [ ] [ ] [ ] [ ] [ ] [ ]</w:t>
      </w:r>
    </w:p>
    <w:p w:rsidR="00902EF0" w:rsidRPr="002A6813" w:rsidRDefault="00902EF0" w:rsidP="00654961">
      <w:pPr>
        <w:tabs>
          <w:tab w:val="num" w:pos="540"/>
        </w:tabs>
        <w:jc w:val="both"/>
        <w:rPr>
          <w:i/>
        </w:rPr>
      </w:pPr>
    </w:p>
    <w:p w:rsidR="00902EF0" w:rsidRPr="002A6813" w:rsidRDefault="007A03AF" w:rsidP="00D7691F">
      <w:pPr>
        <w:tabs>
          <w:tab w:val="num" w:pos="540"/>
        </w:tabs>
        <w:jc w:val="both"/>
        <w:rPr>
          <w:i/>
        </w:rPr>
      </w:pPr>
      <w:r w:rsidRPr="002A6813">
        <w:t>6</w:t>
      </w:r>
      <w:r w:rsidR="00902EF0" w:rsidRPr="002A6813">
        <w:t xml:space="preserve">. The </w:t>
      </w:r>
      <w:proofErr w:type="spellStart"/>
      <w:r w:rsidR="00902EF0" w:rsidRPr="002A6813">
        <w:t>pork</w:t>
      </w:r>
      <w:proofErr w:type="spellEnd"/>
      <w:r w:rsidR="00902EF0" w:rsidRPr="002A6813">
        <w:t xml:space="preserve"> or </w:t>
      </w:r>
      <w:proofErr w:type="spellStart"/>
      <w:r w:rsidR="00902EF0" w:rsidRPr="002A6813">
        <w:t>pork</w:t>
      </w:r>
      <w:proofErr w:type="spellEnd"/>
      <w:r w:rsidR="00902EF0" w:rsidRPr="002A6813">
        <w:t xml:space="preserve"> </w:t>
      </w:r>
      <w:proofErr w:type="spellStart"/>
      <w:r w:rsidR="00902EF0" w:rsidRPr="002A6813">
        <w:t>products</w:t>
      </w:r>
      <w:proofErr w:type="spellEnd"/>
      <w:r w:rsidR="00902EF0" w:rsidRPr="002A6813">
        <w:t xml:space="preserve"> </w:t>
      </w:r>
      <w:proofErr w:type="spellStart"/>
      <w:r w:rsidR="00902EF0" w:rsidRPr="002A6813">
        <w:t>must</w:t>
      </w:r>
      <w:proofErr w:type="spellEnd"/>
      <w:r w:rsidR="00902EF0" w:rsidRPr="002A6813">
        <w:t xml:space="preserve"> </w:t>
      </w:r>
      <w:proofErr w:type="spellStart"/>
      <w:r w:rsidR="00902EF0" w:rsidRPr="002A6813">
        <w:t>not</w:t>
      </w:r>
      <w:proofErr w:type="spellEnd"/>
      <w:r w:rsidR="00902EF0" w:rsidRPr="002A6813">
        <w:t xml:space="preserve"> </w:t>
      </w:r>
      <w:proofErr w:type="spellStart"/>
      <w:r w:rsidR="00902EF0" w:rsidRPr="002A6813">
        <w:t>have</w:t>
      </w:r>
      <w:proofErr w:type="spellEnd"/>
      <w:r w:rsidR="00902EF0" w:rsidRPr="002A6813">
        <w:t xml:space="preserve"> </w:t>
      </w:r>
      <w:proofErr w:type="spellStart"/>
      <w:r w:rsidR="00902EF0" w:rsidRPr="002A6813">
        <w:t>been</w:t>
      </w:r>
      <w:proofErr w:type="spellEnd"/>
      <w:r w:rsidR="00902EF0" w:rsidRPr="002A6813">
        <w:t xml:space="preserve"> </w:t>
      </w:r>
      <w:proofErr w:type="spellStart"/>
      <w:r w:rsidR="00902EF0" w:rsidRPr="002A6813">
        <w:t>derived</w:t>
      </w:r>
      <w:proofErr w:type="spellEnd"/>
      <w:r w:rsidR="00902EF0" w:rsidRPr="002A6813">
        <w:t xml:space="preserve"> </w:t>
      </w:r>
      <w:proofErr w:type="spellStart"/>
      <w:r w:rsidR="00902EF0" w:rsidRPr="002A6813">
        <w:t>from</w:t>
      </w:r>
      <w:proofErr w:type="spellEnd"/>
      <w:r w:rsidR="00902EF0" w:rsidRPr="002A6813">
        <w:t xml:space="preserve"> </w:t>
      </w:r>
      <w:proofErr w:type="spellStart"/>
      <w:r w:rsidR="00902EF0" w:rsidRPr="002A6813">
        <w:t>swine</w:t>
      </w:r>
      <w:proofErr w:type="spellEnd"/>
      <w:r w:rsidR="00902EF0" w:rsidRPr="002A6813">
        <w:t xml:space="preserve"> </w:t>
      </w:r>
      <w:proofErr w:type="spellStart"/>
      <w:r w:rsidR="00902EF0" w:rsidRPr="002A6813">
        <w:t>that</w:t>
      </w:r>
      <w:proofErr w:type="spellEnd"/>
      <w:r w:rsidR="00902EF0" w:rsidRPr="002A6813">
        <w:t xml:space="preserve"> </w:t>
      </w:r>
      <w:proofErr w:type="spellStart"/>
      <w:r w:rsidR="00902EF0" w:rsidRPr="002A6813">
        <w:t>were</w:t>
      </w:r>
      <w:proofErr w:type="spellEnd"/>
      <w:r w:rsidR="00902EF0" w:rsidRPr="002A6813">
        <w:t xml:space="preserve"> in </w:t>
      </w:r>
      <w:proofErr w:type="spellStart"/>
      <w:r w:rsidR="00902EF0" w:rsidRPr="002A6813">
        <w:t>any</w:t>
      </w:r>
      <w:proofErr w:type="spellEnd"/>
      <w:r w:rsidR="00902EF0" w:rsidRPr="002A6813">
        <w:t xml:space="preserve"> </w:t>
      </w:r>
      <w:proofErr w:type="spellStart"/>
      <w:r w:rsidR="00902EF0" w:rsidRPr="002A6813">
        <w:t>of</w:t>
      </w:r>
      <w:proofErr w:type="spellEnd"/>
      <w:r w:rsidR="00902EF0" w:rsidRPr="002A6813">
        <w:t xml:space="preserve"> the </w:t>
      </w:r>
      <w:proofErr w:type="spellStart"/>
      <w:r w:rsidR="00902EF0" w:rsidRPr="002A6813">
        <w:t>following</w:t>
      </w:r>
      <w:proofErr w:type="spellEnd"/>
      <w:r w:rsidR="00902EF0" w:rsidRPr="002A6813">
        <w:t xml:space="preserve"> </w:t>
      </w:r>
      <w:proofErr w:type="spellStart"/>
      <w:r w:rsidR="00902EF0" w:rsidRPr="002A6813">
        <w:t>regions</w:t>
      </w:r>
      <w:proofErr w:type="spellEnd"/>
      <w:r w:rsidR="00902EF0" w:rsidRPr="002A6813">
        <w:t xml:space="preserve"> or </w:t>
      </w:r>
      <w:proofErr w:type="spellStart"/>
      <w:r w:rsidR="00902EF0" w:rsidRPr="002A6813">
        <w:t>zones</w:t>
      </w:r>
      <w:proofErr w:type="spellEnd"/>
      <w:r w:rsidR="00902EF0" w:rsidRPr="002A6813">
        <w:t xml:space="preserve">, </w:t>
      </w:r>
      <w:proofErr w:type="spellStart"/>
      <w:r w:rsidR="00902EF0" w:rsidRPr="002A6813">
        <w:t>unless</w:t>
      </w:r>
      <w:proofErr w:type="spellEnd"/>
      <w:r w:rsidR="00902EF0" w:rsidRPr="002A6813">
        <w:t xml:space="preserve"> the </w:t>
      </w:r>
      <w:proofErr w:type="spellStart"/>
      <w:r w:rsidR="00902EF0" w:rsidRPr="002A6813">
        <w:t>swine</w:t>
      </w:r>
      <w:proofErr w:type="spellEnd"/>
      <w:r w:rsidR="00902EF0" w:rsidRPr="002A6813">
        <w:t xml:space="preserve"> </w:t>
      </w:r>
      <w:proofErr w:type="spellStart"/>
      <w:r w:rsidR="00902EF0" w:rsidRPr="002A6813">
        <w:t>were</w:t>
      </w:r>
      <w:proofErr w:type="spellEnd"/>
      <w:r w:rsidR="00902EF0" w:rsidRPr="002A6813">
        <w:t xml:space="preserve"> </w:t>
      </w:r>
      <w:proofErr w:type="spellStart"/>
      <w:r w:rsidR="00902EF0" w:rsidRPr="002A6813">
        <w:t>slaughtered</w:t>
      </w:r>
      <w:proofErr w:type="spellEnd"/>
      <w:r w:rsidR="00902EF0" w:rsidRPr="002A6813">
        <w:t xml:space="preserve"> </w:t>
      </w:r>
      <w:proofErr w:type="spellStart"/>
      <w:r w:rsidR="00902EF0" w:rsidRPr="002A6813">
        <w:t>after</w:t>
      </w:r>
      <w:proofErr w:type="spellEnd"/>
      <w:r w:rsidR="00902EF0" w:rsidRPr="002A6813">
        <w:t xml:space="preserve"> the </w:t>
      </w:r>
      <w:proofErr w:type="spellStart"/>
      <w:r w:rsidR="00902EF0" w:rsidRPr="002A6813">
        <w:t>periods</w:t>
      </w:r>
      <w:proofErr w:type="spellEnd"/>
      <w:r w:rsidR="00902EF0" w:rsidRPr="002A6813">
        <w:t xml:space="preserve"> </w:t>
      </w:r>
      <w:proofErr w:type="spellStart"/>
      <w:r w:rsidR="00902EF0" w:rsidRPr="002A6813">
        <w:t>described</w:t>
      </w:r>
      <w:proofErr w:type="spellEnd"/>
      <w:r w:rsidR="00902EF0" w:rsidRPr="002A6813">
        <w:t xml:space="preserve">: </w:t>
      </w:r>
      <w:r w:rsidR="00902EF0" w:rsidRPr="002A6813">
        <w:rPr>
          <w:i/>
        </w:rPr>
        <w:t>La carne suina o i prodotti di carne suina non devono derivare da suini provenienti da una delle seguenti regioni o zone, a meno che i suini non siano stati macellati dopo i periodi descritti:</w:t>
      </w:r>
    </w:p>
    <w:p w:rsidR="0093077E" w:rsidRPr="002A6813" w:rsidRDefault="0093077E" w:rsidP="00654961">
      <w:pPr>
        <w:tabs>
          <w:tab w:val="num" w:pos="540"/>
        </w:tabs>
        <w:jc w:val="center"/>
      </w:pPr>
    </w:p>
    <w:p w:rsidR="0093077E" w:rsidRPr="002A6813" w:rsidRDefault="0093077E" w:rsidP="00654961">
      <w:pPr>
        <w:tabs>
          <w:tab w:val="num" w:pos="540"/>
        </w:tabs>
        <w:jc w:val="center"/>
      </w:pPr>
    </w:p>
    <w:p w:rsidR="00902EF0" w:rsidRPr="00DD2F31" w:rsidRDefault="00902EF0" w:rsidP="00654961">
      <w:pPr>
        <w:numPr>
          <w:ilvl w:val="0"/>
          <w:numId w:val="22"/>
        </w:numPr>
        <w:jc w:val="both"/>
        <w:rPr>
          <w:lang w:val="en-GB"/>
        </w:rPr>
      </w:pPr>
      <w:r w:rsidRPr="00DD2F31">
        <w:rPr>
          <w:lang w:val="en-GB"/>
        </w:rPr>
        <w:t>any region when the region was classified under 9CFR94.9(a) and 9CFR94.10(a) as a region in which classical swine fever is known to exist, except for the APHIS-defined EU CSF region</w:t>
      </w:r>
      <w:r w:rsidR="00F63925">
        <w:rPr>
          <w:rStyle w:val="Rimandonotaapidipagina"/>
          <w:lang w:val="en-GB"/>
        </w:rPr>
        <w:footnoteReference w:id="2"/>
      </w:r>
      <w:r w:rsidRPr="00DD2F31">
        <w:rPr>
          <w:lang w:val="en-GB"/>
        </w:rPr>
        <w:t xml:space="preserve">; </w:t>
      </w:r>
    </w:p>
    <w:p w:rsidR="00DD2F31" w:rsidRPr="00DD2F31" w:rsidRDefault="008911B3" w:rsidP="009D4B54">
      <w:pPr>
        <w:ind w:left="709"/>
        <w:jc w:val="both"/>
        <w:rPr>
          <w:i/>
        </w:rPr>
      </w:pPr>
      <w:r w:rsidRPr="00B22100">
        <w:rPr>
          <w:i/>
        </w:rPr>
        <w:t>qualsiasi</w:t>
      </w:r>
      <w:r w:rsidR="00902EF0" w:rsidRPr="00B22100">
        <w:rPr>
          <w:i/>
        </w:rPr>
        <w:t xml:space="preserve"> r</w:t>
      </w:r>
      <w:r w:rsidR="00902EF0" w:rsidRPr="00DD2F31">
        <w:rPr>
          <w:i/>
        </w:rPr>
        <w:t>egione che è stata classificata nel 9CFR94.9(a) e 9CFR94.10(a) come regione in cui la peste suina classica esiste, tranne per la regione definita da APHIS regione EU PSC</w:t>
      </w:r>
      <w:r w:rsidR="008A5B82" w:rsidRPr="008A5B82">
        <w:rPr>
          <w:i/>
          <w:vertAlign w:val="superscript"/>
        </w:rPr>
        <w:t>3</w:t>
      </w:r>
      <w:r w:rsidR="00902EF0" w:rsidRPr="00DD2F31">
        <w:rPr>
          <w:i/>
        </w:rPr>
        <w:t>;</w:t>
      </w:r>
    </w:p>
    <w:p w:rsidR="00902EF0" w:rsidRPr="00902EF0" w:rsidRDefault="00902EF0" w:rsidP="00654961">
      <w:pPr>
        <w:tabs>
          <w:tab w:val="num" w:pos="540"/>
        </w:tabs>
        <w:jc w:val="both"/>
        <w:rPr>
          <w:i/>
        </w:rPr>
      </w:pPr>
    </w:p>
    <w:p w:rsidR="00902EF0" w:rsidRPr="00DD2F31" w:rsidRDefault="00902EF0" w:rsidP="00654961">
      <w:pPr>
        <w:numPr>
          <w:ilvl w:val="0"/>
          <w:numId w:val="22"/>
        </w:numPr>
        <w:jc w:val="both"/>
        <w:rPr>
          <w:lang w:val="en-GB"/>
        </w:rPr>
      </w:pPr>
      <w:r w:rsidRPr="00DD2F31">
        <w:rPr>
          <w:lang w:val="en-GB"/>
        </w:rPr>
        <w:t xml:space="preserve">a restricted zone in the APHIS-defined EU CSF region established because of detection of classical swine fever in domestic swine, from the time of detection until the designation of the zone as a restricted zone is removed by the competent veterinary authority or until 6 months following depopulation of the swine on affected premises in the restricted zone and the cleaning and disinfection of the last affected premises in the zone, whichever is later; or </w:t>
      </w:r>
    </w:p>
    <w:p w:rsidR="00DD2F31" w:rsidRPr="00902EF0" w:rsidRDefault="00902EF0" w:rsidP="009D4B54">
      <w:pPr>
        <w:ind w:left="709"/>
        <w:jc w:val="both"/>
        <w:rPr>
          <w:i/>
        </w:rPr>
      </w:pPr>
      <w:r w:rsidRPr="00D358A9">
        <w:rPr>
          <w:i/>
        </w:rPr>
        <w:t xml:space="preserve">una zona di restrizione all’interno della regione definita da APHIS regione EU PSC dichiarata a seguito della presenza di peste suina classica in suini domestici, dal momento del rilevamento della positività fino a che la designazione di zona di restrizione non viene rimossa dall’autorità veterinaria competente o fino ai 6 mesi </w:t>
      </w:r>
      <w:r w:rsidRPr="00B22100">
        <w:rPr>
          <w:i/>
        </w:rPr>
        <w:t xml:space="preserve">successivi </w:t>
      </w:r>
      <w:r w:rsidR="008911B3" w:rsidRPr="00B22100">
        <w:rPr>
          <w:i/>
        </w:rPr>
        <w:t>lo</w:t>
      </w:r>
      <w:r w:rsidRPr="00B22100">
        <w:rPr>
          <w:i/>
        </w:rPr>
        <w:t xml:space="preserve"> </w:t>
      </w:r>
      <w:proofErr w:type="spellStart"/>
      <w:r w:rsidRPr="00B22100">
        <w:rPr>
          <w:i/>
        </w:rPr>
        <w:t>stamping</w:t>
      </w:r>
      <w:proofErr w:type="spellEnd"/>
      <w:r w:rsidRPr="00D358A9">
        <w:rPr>
          <w:i/>
        </w:rPr>
        <w:t xml:space="preserve"> out dei maiali negli allevamenti infetti nelle zone di restrizione e la pulizia e disinfezione dell’ultimo allevamento infetto della zona, </w:t>
      </w:r>
      <w:r w:rsidRPr="00902EF0">
        <w:t>a seconda della situazione che si verifichi per ultima, oppure;</w:t>
      </w:r>
    </w:p>
    <w:p w:rsidR="00902EF0" w:rsidRPr="00902EF0" w:rsidRDefault="00902EF0" w:rsidP="00654961">
      <w:pPr>
        <w:tabs>
          <w:tab w:val="num" w:pos="540"/>
        </w:tabs>
        <w:jc w:val="both"/>
        <w:rPr>
          <w:i/>
        </w:rPr>
      </w:pPr>
    </w:p>
    <w:p w:rsidR="00902EF0" w:rsidRPr="00DD2F31" w:rsidRDefault="00902EF0" w:rsidP="00654961">
      <w:pPr>
        <w:numPr>
          <w:ilvl w:val="0"/>
          <w:numId w:val="22"/>
        </w:numPr>
        <w:jc w:val="both"/>
        <w:rPr>
          <w:lang w:val="en-GB"/>
        </w:rPr>
      </w:pPr>
      <w:r w:rsidRPr="00DD2F31">
        <w:rPr>
          <w:lang w:val="en-GB"/>
        </w:rPr>
        <w:t xml:space="preserve">a restricted zone in the APHIS-defined EU CSF region established because of the detection of classical swine fever in wild boar, from the time of detection until the designation of the zone as a restricted zone is removed by the competent veterinary authority. </w:t>
      </w:r>
    </w:p>
    <w:p w:rsidR="00DD2F31" w:rsidRDefault="00902EF0" w:rsidP="00F63925">
      <w:pPr>
        <w:ind w:left="709"/>
        <w:jc w:val="both"/>
        <w:rPr>
          <w:i/>
        </w:rPr>
      </w:pPr>
      <w:r w:rsidRPr="00D358A9">
        <w:rPr>
          <w:i/>
        </w:rPr>
        <w:t>una zona di restrizione all’interno della regione definita da APHIS regione EU PSC dichiarata</w:t>
      </w:r>
      <w:r w:rsidR="008911B3">
        <w:rPr>
          <w:i/>
        </w:rPr>
        <w:t>,</w:t>
      </w:r>
      <w:r w:rsidRPr="00D358A9">
        <w:rPr>
          <w:i/>
        </w:rPr>
        <w:t xml:space="preserve"> a seguito della presenza di peste suina classica in suidi selvatici, dal momento del rilevamento della positività fino a che la designazione di zona di restrizione non viene rimossa dall’autorità veterinaria competente.</w:t>
      </w:r>
    </w:p>
    <w:p w:rsidR="00D7691F" w:rsidRPr="00902EF0" w:rsidRDefault="00D7691F" w:rsidP="00654961">
      <w:pPr>
        <w:tabs>
          <w:tab w:val="num" w:pos="540"/>
        </w:tabs>
        <w:jc w:val="both"/>
        <w:rPr>
          <w:i/>
        </w:rPr>
      </w:pPr>
    </w:p>
    <w:p w:rsidR="00902EF0" w:rsidRDefault="007A03AF" w:rsidP="00654961">
      <w:pPr>
        <w:tabs>
          <w:tab w:val="num" w:pos="540"/>
        </w:tabs>
        <w:jc w:val="both"/>
        <w:rPr>
          <w:i/>
        </w:rPr>
      </w:pPr>
      <w:r>
        <w:rPr>
          <w:lang w:val="en-GB"/>
        </w:rPr>
        <w:t>7</w:t>
      </w:r>
      <w:r w:rsidR="00902EF0" w:rsidRPr="00DD2F31">
        <w:rPr>
          <w:lang w:val="en-GB"/>
        </w:rPr>
        <w:t>. The pork and pork products must not have been commingled with pork or pork products derived from other swine that were in any of the regions or zon</w:t>
      </w:r>
      <w:r w:rsidR="00F20B33">
        <w:rPr>
          <w:lang w:val="en-GB"/>
        </w:rPr>
        <w:t>es described in paragraphs (6)(I) through (6)(III</w:t>
      </w:r>
      <w:r w:rsidR="00902EF0" w:rsidRPr="00DD2F31">
        <w:rPr>
          <w:lang w:val="en-GB"/>
        </w:rPr>
        <w:t xml:space="preserve">), unless the other swine were slaughtered after the periods described. </w:t>
      </w:r>
      <w:r w:rsidR="00902EF0" w:rsidRPr="00F20B33">
        <w:rPr>
          <w:lang w:val="en-GB"/>
        </w:rPr>
        <w:t>Additionally, the pork and pork products must not have been derived from swine that were commingled with other swine that were in any of the regions or zon</w:t>
      </w:r>
      <w:r w:rsidR="00F20B33" w:rsidRPr="00F20B33">
        <w:rPr>
          <w:lang w:val="en-GB"/>
        </w:rPr>
        <w:t>es described in paragraphs (6)(I</w:t>
      </w:r>
      <w:r w:rsidR="00902EF0" w:rsidRPr="00F20B33">
        <w:rPr>
          <w:lang w:val="en-GB"/>
        </w:rPr>
        <w:t xml:space="preserve">) through </w:t>
      </w:r>
      <w:r w:rsidR="00F20B33">
        <w:rPr>
          <w:lang w:val="en-GB"/>
        </w:rPr>
        <w:t>(6)(III</w:t>
      </w:r>
      <w:r w:rsidR="00902EF0" w:rsidRPr="00F20B33">
        <w:rPr>
          <w:lang w:val="en-GB"/>
        </w:rPr>
        <w:t>), unless the swine from which the pork or pork products were derived were slaughter</w:t>
      </w:r>
      <w:r w:rsidR="00F63925">
        <w:rPr>
          <w:lang w:val="en-GB"/>
        </w:rPr>
        <w:t xml:space="preserve">ed after the periods described; </w:t>
      </w:r>
      <w:r w:rsidR="00902EF0" w:rsidRPr="00F63925">
        <w:rPr>
          <w:i/>
          <w:lang w:val="en-GB"/>
        </w:rPr>
        <w:t>La carne suina e i prodotti suini non sono stati in contatto con carni di maiale o prodotti di maiale derivati da altri suini provenienti dalle regioni o zone descritt</w:t>
      </w:r>
      <w:r w:rsidR="00F20B33" w:rsidRPr="00F63925">
        <w:rPr>
          <w:i/>
          <w:lang w:val="en-GB"/>
        </w:rPr>
        <w:t>e nel paragrafo (6) dal punto (I) fino al punto (III</w:t>
      </w:r>
      <w:r w:rsidR="00902EF0" w:rsidRPr="00F63925">
        <w:rPr>
          <w:i/>
          <w:lang w:val="en-GB"/>
        </w:rPr>
        <w:t xml:space="preserve">), a meno che questi altri suini non siano stati macellati dopo i periodi descritti. </w:t>
      </w:r>
      <w:r w:rsidR="00902EF0" w:rsidRPr="00D358A9">
        <w:rPr>
          <w:i/>
        </w:rPr>
        <w:t>Inoltre, la carne suina e i prodotti suini non devono derivare da suini che sono stati in contatto con altri suini provenienti da regioni o zone descritt</w:t>
      </w:r>
      <w:r w:rsidR="00F20B33">
        <w:rPr>
          <w:i/>
        </w:rPr>
        <w:t>e nel paragrafo (6) dal punto (I) fino al punto (III</w:t>
      </w:r>
      <w:r w:rsidR="00902EF0" w:rsidRPr="00D358A9">
        <w:rPr>
          <w:i/>
        </w:rPr>
        <w:t>), a meno che questi altri suini non siano stati macellati dopo i periodi  descritti.</w:t>
      </w:r>
    </w:p>
    <w:p w:rsidR="00DD2F31" w:rsidRPr="00902EF0" w:rsidRDefault="00DD2F31" w:rsidP="00654961">
      <w:pPr>
        <w:tabs>
          <w:tab w:val="num" w:pos="540"/>
        </w:tabs>
        <w:jc w:val="both"/>
        <w:rPr>
          <w:i/>
        </w:rPr>
      </w:pPr>
    </w:p>
    <w:p w:rsidR="00902EF0" w:rsidRDefault="007A03AF" w:rsidP="00654961">
      <w:pPr>
        <w:tabs>
          <w:tab w:val="num" w:pos="540"/>
        </w:tabs>
        <w:jc w:val="both"/>
        <w:rPr>
          <w:i/>
        </w:rPr>
      </w:pPr>
      <w:r>
        <w:rPr>
          <w:lang w:val="en-GB"/>
        </w:rPr>
        <w:t>8</w:t>
      </w:r>
      <w:r w:rsidR="00033CA7" w:rsidRPr="00F20B33">
        <w:rPr>
          <w:lang w:val="en-GB"/>
        </w:rPr>
        <w:t>. The swine from which the pork or pork products were derived must not have transited any region or zone described in paragraphs (6)(I</w:t>
      </w:r>
      <w:r w:rsidR="00033CA7">
        <w:rPr>
          <w:lang w:val="en-GB"/>
        </w:rPr>
        <w:t>) through (6)(III</w:t>
      </w:r>
      <w:r w:rsidR="00033CA7" w:rsidRPr="00F20B33">
        <w:rPr>
          <w:lang w:val="en-GB"/>
        </w:rPr>
        <w:t xml:space="preserve">), unless the swine were moved directly through the region or zone in a sealed means of conveyance with the seal determined to be intact upon arrival at the point of destination, or unless the swine were slaughtered after the periods described. </w:t>
      </w:r>
      <w:r w:rsidR="00033CA7" w:rsidRPr="00D358A9">
        <w:rPr>
          <w:i/>
        </w:rPr>
        <w:t>I suini da cui le carni o i prodotti derivano non devono aver transitato in nessuna regione o zona descritt</w:t>
      </w:r>
      <w:r w:rsidR="00033CA7">
        <w:rPr>
          <w:i/>
        </w:rPr>
        <w:t>e nel paragrafo (6) dal punto (I) fino al punto (III</w:t>
      </w:r>
      <w:r w:rsidR="00033CA7" w:rsidRPr="00D358A9">
        <w:rPr>
          <w:i/>
        </w:rPr>
        <w:t>), a meno che i suini non siano stati trasferiti direttamente dalla regione o zona in mezzi di trasporto sigillati con sigillo mantenuto intatto all’arrivo a destinazione, o a meno che questi suini non siano stati macellati dopo i periodo descritti.</w:t>
      </w:r>
    </w:p>
    <w:p w:rsidR="00F63925" w:rsidRPr="002A6813" w:rsidRDefault="00F63925" w:rsidP="002123EA">
      <w:pPr>
        <w:tabs>
          <w:tab w:val="num" w:pos="540"/>
        </w:tabs>
        <w:jc w:val="both"/>
      </w:pPr>
    </w:p>
    <w:p w:rsidR="002123EA" w:rsidRPr="00DD2F31" w:rsidRDefault="007A03AF" w:rsidP="002123EA">
      <w:pPr>
        <w:tabs>
          <w:tab w:val="num" w:pos="540"/>
        </w:tabs>
        <w:jc w:val="both"/>
        <w:rPr>
          <w:lang w:val="en-GB"/>
        </w:rPr>
      </w:pPr>
      <w:r>
        <w:rPr>
          <w:lang w:val="en-GB"/>
        </w:rPr>
        <w:t>9</w:t>
      </w:r>
      <w:r w:rsidR="00033CA7" w:rsidRPr="00574A7C">
        <w:rPr>
          <w:lang w:val="en-GB"/>
        </w:rPr>
        <w:t xml:space="preserve">. </w:t>
      </w:r>
      <w:r w:rsidR="002123EA" w:rsidRPr="00574A7C">
        <w:rPr>
          <w:lang w:val="en-GB"/>
        </w:rPr>
        <w:t>No equipment or materials used in transporting the swine from which the pork or pork products were derived from the farm</w:t>
      </w:r>
      <w:r w:rsidR="002123EA" w:rsidRPr="00DD2F31">
        <w:rPr>
          <w:lang w:val="en-GB"/>
        </w:rPr>
        <w:t xml:space="preserve"> of origin to the slaughtering establishment may have been used previously for transporting swine that do not meet the requirements of this section, unless the equipment and materials have first been cleaned and disinfected. </w:t>
      </w:r>
    </w:p>
    <w:p w:rsidR="0011683D" w:rsidRPr="00574A7C" w:rsidRDefault="002123EA" w:rsidP="00F63925">
      <w:pPr>
        <w:tabs>
          <w:tab w:val="num" w:pos="540"/>
        </w:tabs>
        <w:jc w:val="both"/>
        <w:rPr>
          <w:sz w:val="16"/>
          <w:szCs w:val="16"/>
        </w:rPr>
      </w:pPr>
      <w:r w:rsidRPr="00D358A9">
        <w:rPr>
          <w:i/>
        </w:rPr>
        <w:t>Nessuna attrezzatura o materiale utilizzato per il trasporto dei suini dall’allevamento di origine allo stabilimento di macellazione è mai stato usato per trasportare suini che non rispettavano le caratteristiche richieste in questa sezione, a meno che le attrezzature e materiali non siano state prima pulite e disinfettate.</w:t>
      </w:r>
    </w:p>
    <w:p w:rsidR="0011683D" w:rsidRPr="002A6813" w:rsidRDefault="00F63925" w:rsidP="0011683D">
      <w:pPr>
        <w:tabs>
          <w:tab w:val="num" w:pos="540"/>
        </w:tabs>
        <w:jc w:val="both"/>
        <w:rPr>
          <w:i/>
          <w:sz w:val="16"/>
          <w:szCs w:val="16"/>
          <w:vertAlign w:val="superscript"/>
        </w:rPr>
      </w:pPr>
      <w:r w:rsidRPr="002A6813">
        <w:rPr>
          <w:i/>
          <w:sz w:val="16"/>
          <w:szCs w:val="16"/>
          <w:vertAlign w:val="superscript"/>
        </w:rPr>
        <w:lastRenderedPageBreak/>
        <w:t xml:space="preserve"> </w:t>
      </w:r>
    </w:p>
    <w:p w:rsidR="00F63925" w:rsidRPr="002A6813" w:rsidRDefault="00F63925" w:rsidP="0011683D">
      <w:pPr>
        <w:tabs>
          <w:tab w:val="num" w:pos="540"/>
        </w:tabs>
        <w:jc w:val="both"/>
        <w:rPr>
          <w:i/>
        </w:rPr>
      </w:pPr>
    </w:p>
    <w:p w:rsidR="002A6813" w:rsidRPr="00AF51E4" w:rsidRDefault="002A6813" w:rsidP="00F63925">
      <w:pPr>
        <w:tabs>
          <w:tab w:val="num" w:pos="540"/>
        </w:tabs>
        <w:jc w:val="center"/>
      </w:pPr>
    </w:p>
    <w:p w:rsidR="00F63925" w:rsidRDefault="00F63925" w:rsidP="00F63925">
      <w:pPr>
        <w:tabs>
          <w:tab w:val="num" w:pos="540"/>
        </w:tabs>
        <w:jc w:val="center"/>
        <w:rPr>
          <w:lang w:val="en-US"/>
        </w:rPr>
      </w:pPr>
      <w:r w:rsidRPr="00F63925">
        <w:rPr>
          <w:lang w:val="en-US"/>
        </w:rPr>
        <w:t>n./n. [ ] [ ] [ ] [ ] [ ] [ ] [ ] [ ] [ ] [ ]</w:t>
      </w:r>
    </w:p>
    <w:p w:rsidR="00F63925" w:rsidRPr="00F63925" w:rsidRDefault="00F63925" w:rsidP="00F63925">
      <w:pPr>
        <w:tabs>
          <w:tab w:val="num" w:pos="540"/>
        </w:tabs>
        <w:jc w:val="center"/>
        <w:rPr>
          <w:lang w:val="en-US"/>
        </w:rPr>
      </w:pPr>
    </w:p>
    <w:p w:rsidR="00B14CF4" w:rsidRPr="00F63925" w:rsidRDefault="00C17E51" w:rsidP="00B14CF4">
      <w:pPr>
        <w:pStyle w:val="ListParagraph1"/>
        <w:ind w:left="0"/>
        <w:jc w:val="both"/>
        <w:rPr>
          <w:rFonts w:ascii="Times New Roman" w:hAnsi="Times New Roman"/>
          <w:sz w:val="20"/>
          <w:szCs w:val="20"/>
          <w:lang w:val="en-GB" w:eastAsia="it-IT"/>
        </w:rPr>
      </w:pPr>
      <w:r w:rsidRPr="00F63925">
        <w:rPr>
          <w:rFonts w:ascii="Times New Roman" w:hAnsi="Times New Roman"/>
          <w:sz w:val="20"/>
          <w:szCs w:val="20"/>
          <w:lang w:val="en-GB" w:eastAsia="it-IT"/>
        </w:rPr>
        <w:t>1</w:t>
      </w:r>
      <w:r w:rsidR="007A03AF">
        <w:rPr>
          <w:rFonts w:ascii="Times New Roman" w:hAnsi="Times New Roman"/>
          <w:sz w:val="20"/>
          <w:szCs w:val="20"/>
          <w:lang w:val="en-GB" w:eastAsia="it-IT"/>
        </w:rPr>
        <w:t>0</w:t>
      </w:r>
      <w:r w:rsidR="00902EF0" w:rsidRPr="00F63925">
        <w:rPr>
          <w:rFonts w:ascii="Times New Roman" w:hAnsi="Times New Roman"/>
          <w:sz w:val="20"/>
          <w:szCs w:val="20"/>
          <w:lang w:val="en-GB" w:eastAsia="it-IT"/>
        </w:rPr>
        <w:t>.</w:t>
      </w:r>
      <w:r w:rsidR="002123EA" w:rsidRPr="00F63925">
        <w:rPr>
          <w:rFonts w:ascii="Times New Roman" w:hAnsi="Times New Roman"/>
          <w:sz w:val="20"/>
          <w:szCs w:val="20"/>
          <w:lang w:val="en-GB" w:eastAsia="it-IT"/>
        </w:rPr>
        <w:t xml:space="preserve"> The meat or meat product did not originate in any restricted zone in the European Union (EU) established by the EU or any EU Member State because of detection of African swine fever in domestic or feral swine.</w:t>
      </w:r>
    </w:p>
    <w:p w:rsidR="0095776C" w:rsidRPr="00F63925" w:rsidRDefault="002123EA" w:rsidP="00B14CF4">
      <w:pPr>
        <w:pStyle w:val="ListParagraph1"/>
        <w:ind w:left="0"/>
        <w:jc w:val="both"/>
        <w:rPr>
          <w:rFonts w:ascii="Times New Roman" w:hAnsi="Times New Roman"/>
          <w:i/>
          <w:sz w:val="20"/>
          <w:szCs w:val="20"/>
          <w:lang w:val="it-IT" w:eastAsia="it-IT"/>
        </w:rPr>
      </w:pPr>
      <w:r w:rsidRPr="00574A7C">
        <w:rPr>
          <w:rFonts w:ascii="Times New Roman" w:hAnsi="Times New Roman"/>
          <w:i/>
          <w:sz w:val="20"/>
          <w:szCs w:val="20"/>
          <w:lang w:val="it-IT" w:eastAsia="it-IT"/>
        </w:rPr>
        <w:t>La carne</w:t>
      </w:r>
      <w:r w:rsidRPr="00E4425D">
        <w:rPr>
          <w:rFonts w:ascii="Times New Roman" w:hAnsi="Times New Roman"/>
          <w:i/>
          <w:sz w:val="20"/>
          <w:szCs w:val="20"/>
          <w:lang w:val="it-IT" w:eastAsia="it-IT"/>
        </w:rPr>
        <w:t xml:space="preserve"> suina o i prodotti suini non originano da zone dell’Unione Europea soggette a restrizioni stabilite dall’EU o da uno Stato Membro a seguito del riscontro della presenza di Peste suina Africana nel suino domestico o selvatico.</w:t>
      </w:r>
    </w:p>
    <w:p w:rsidR="0095776C" w:rsidRDefault="0095776C" w:rsidP="00654961">
      <w:pPr>
        <w:rPr>
          <w:sz w:val="18"/>
        </w:rPr>
      </w:pPr>
    </w:p>
    <w:p w:rsidR="0095776C" w:rsidRDefault="0095776C" w:rsidP="00654961">
      <w:pPr>
        <w:rPr>
          <w:sz w:val="18"/>
        </w:rPr>
      </w:pPr>
    </w:p>
    <w:p w:rsidR="0011683D" w:rsidRDefault="0011683D" w:rsidP="00654961">
      <w:pPr>
        <w:rPr>
          <w:sz w:val="18"/>
        </w:rPr>
      </w:pPr>
    </w:p>
    <w:p w:rsidR="000E6133" w:rsidRDefault="000E6133" w:rsidP="00654961">
      <w:pPr>
        <w:rPr>
          <w:sz w:val="18"/>
        </w:rPr>
      </w:pPr>
    </w:p>
    <w:p w:rsidR="002123EA" w:rsidRDefault="000E6133" w:rsidP="00654961">
      <w:pPr>
        <w:ind w:left="-180"/>
        <w:jc w:val="both"/>
        <w:rPr>
          <w:i/>
          <w:sz w:val="18"/>
          <w:lang w:val="en-US"/>
        </w:rPr>
      </w:pPr>
      <w:r>
        <w:rPr>
          <w:i/>
          <w:sz w:val="18"/>
          <w:lang w:val="en-US"/>
        </w:rPr>
        <w:t>Place and date of issue</w:t>
      </w:r>
      <w:r>
        <w:rPr>
          <w:i/>
          <w:sz w:val="18"/>
          <w:lang w:val="en-US"/>
        </w:rPr>
        <w:tab/>
      </w:r>
      <w:r>
        <w:rPr>
          <w:i/>
          <w:sz w:val="18"/>
          <w:lang w:val="en-US"/>
        </w:rPr>
        <w:tab/>
      </w:r>
      <w:r>
        <w:rPr>
          <w:i/>
          <w:sz w:val="18"/>
          <w:lang w:val="en-US"/>
        </w:rPr>
        <w:tab/>
      </w:r>
      <w:r>
        <w:rPr>
          <w:i/>
          <w:sz w:val="18"/>
          <w:lang w:val="en-US"/>
        </w:rPr>
        <w:tab/>
      </w:r>
      <w:r>
        <w:rPr>
          <w:i/>
          <w:sz w:val="18"/>
          <w:lang w:val="en-US"/>
        </w:rPr>
        <w:tab/>
      </w:r>
    </w:p>
    <w:p w:rsidR="002123EA" w:rsidRPr="002123EA" w:rsidRDefault="002123EA" w:rsidP="00654961">
      <w:pPr>
        <w:ind w:left="-180"/>
        <w:jc w:val="both"/>
        <w:rPr>
          <w:i/>
          <w:sz w:val="18"/>
        </w:rPr>
      </w:pPr>
      <w:r>
        <w:rPr>
          <w:sz w:val="18"/>
        </w:rPr>
        <w:t>Luogo e data di emissione _______________________________</w:t>
      </w:r>
    </w:p>
    <w:p w:rsidR="002123EA" w:rsidRDefault="002123EA" w:rsidP="00654961">
      <w:pPr>
        <w:ind w:left="-180"/>
        <w:jc w:val="both"/>
        <w:rPr>
          <w:i/>
          <w:sz w:val="18"/>
        </w:rPr>
      </w:pPr>
    </w:p>
    <w:p w:rsidR="003554B7" w:rsidRDefault="003554B7" w:rsidP="00654961">
      <w:pPr>
        <w:ind w:left="-180"/>
        <w:jc w:val="both"/>
        <w:rPr>
          <w:i/>
          <w:sz w:val="18"/>
        </w:rPr>
      </w:pPr>
    </w:p>
    <w:p w:rsidR="003554B7" w:rsidRDefault="003554B7" w:rsidP="00654961">
      <w:pPr>
        <w:ind w:left="-180"/>
        <w:jc w:val="both"/>
        <w:rPr>
          <w:i/>
          <w:sz w:val="18"/>
        </w:rPr>
      </w:pPr>
    </w:p>
    <w:p w:rsidR="00A55644" w:rsidRPr="002123EA" w:rsidRDefault="00A55644" w:rsidP="00654961">
      <w:pPr>
        <w:ind w:left="-180"/>
        <w:jc w:val="both"/>
        <w:rPr>
          <w:i/>
          <w:sz w:val="18"/>
        </w:rPr>
      </w:pPr>
    </w:p>
    <w:p w:rsidR="002123EA" w:rsidRDefault="000E6133" w:rsidP="00654961">
      <w:pPr>
        <w:ind w:left="-180"/>
        <w:jc w:val="both"/>
        <w:rPr>
          <w:i/>
          <w:sz w:val="18"/>
          <w:lang w:val="en-US"/>
        </w:rPr>
      </w:pPr>
      <w:r w:rsidRPr="002A6813">
        <w:rPr>
          <w:i/>
          <w:sz w:val="18"/>
        </w:rPr>
        <w:t xml:space="preserve"> </w:t>
      </w:r>
      <w:r w:rsidR="002123EA" w:rsidRPr="002123EA">
        <w:rPr>
          <w:i/>
          <w:sz w:val="18"/>
          <w:lang w:val="en-US"/>
        </w:rPr>
        <w:t>Name, Surname and Title (</w:t>
      </w:r>
      <w:r w:rsidR="003554B7" w:rsidRPr="003554B7">
        <w:rPr>
          <w:i/>
          <w:sz w:val="18"/>
          <w:lang w:val="en-US"/>
        </w:rPr>
        <w:t>Doctor of Veterinary Medicine</w:t>
      </w:r>
      <w:r w:rsidR="002123EA" w:rsidRPr="002123EA">
        <w:rPr>
          <w:i/>
          <w:sz w:val="18"/>
          <w:lang w:val="en-US"/>
        </w:rPr>
        <w:t>)</w:t>
      </w:r>
      <w:r w:rsidR="0011683D">
        <w:rPr>
          <w:i/>
          <w:sz w:val="18"/>
          <w:lang w:val="en-US"/>
        </w:rPr>
        <w:t>*</w:t>
      </w:r>
      <w:r w:rsidR="009D4B54">
        <w:rPr>
          <w:i/>
          <w:sz w:val="18"/>
          <w:lang w:val="en-US"/>
        </w:rPr>
        <w:t>*</w:t>
      </w:r>
    </w:p>
    <w:p w:rsidR="002123EA" w:rsidRPr="002123EA" w:rsidRDefault="002123EA" w:rsidP="00654961">
      <w:pPr>
        <w:ind w:left="-180"/>
        <w:jc w:val="both"/>
        <w:rPr>
          <w:i/>
          <w:sz w:val="18"/>
        </w:rPr>
      </w:pPr>
      <w:r w:rsidRPr="002123EA">
        <w:rPr>
          <w:i/>
          <w:sz w:val="18"/>
        </w:rPr>
        <w:t xml:space="preserve">Nome, Cognome e Titolo (Laureato in </w:t>
      </w:r>
      <w:r w:rsidR="003554B7">
        <w:rPr>
          <w:i/>
          <w:sz w:val="18"/>
        </w:rPr>
        <w:t>M</w:t>
      </w:r>
      <w:r w:rsidRPr="002123EA">
        <w:rPr>
          <w:i/>
          <w:sz w:val="18"/>
        </w:rPr>
        <w:t>edicina Veteri</w:t>
      </w:r>
      <w:r w:rsidR="00E86DD3">
        <w:rPr>
          <w:i/>
          <w:sz w:val="18"/>
        </w:rPr>
        <w:t>naria</w:t>
      </w:r>
      <w:r w:rsidRPr="002123EA">
        <w:rPr>
          <w:i/>
          <w:sz w:val="18"/>
        </w:rPr>
        <w:t>)</w:t>
      </w:r>
      <w:r w:rsidR="00A55644">
        <w:rPr>
          <w:i/>
          <w:sz w:val="18"/>
        </w:rPr>
        <w:t>*</w:t>
      </w:r>
      <w:r w:rsidR="009D4B54">
        <w:rPr>
          <w:i/>
          <w:sz w:val="18"/>
        </w:rPr>
        <w:t>*</w:t>
      </w:r>
    </w:p>
    <w:p w:rsidR="002123EA" w:rsidRPr="002123EA" w:rsidRDefault="002123EA" w:rsidP="00654961">
      <w:pPr>
        <w:ind w:left="-180"/>
        <w:jc w:val="both"/>
        <w:rPr>
          <w:i/>
          <w:sz w:val="18"/>
        </w:rPr>
      </w:pPr>
    </w:p>
    <w:p w:rsidR="002123EA" w:rsidRPr="002123EA" w:rsidRDefault="00A55644" w:rsidP="00654961">
      <w:pPr>
        <w:ind w:left="-180"/>
        <w:jc w:val="both"/>
        <w:rPr>
          <w:i/>
          <w:sz w:val="18"/>
        </w:rPr>
      </w:pPr>
      <w:r>
        <w:rPr>
          <w:i/>
          <w:sz w:val="18"/>
        </w:rPr>
        <w:t>_________________________________________________________</w:t>
      </w:r>
      <w:r w:rsidR="00CB5448">
        <w:rPr>
          <w:i/>
          <w:sz w:val="18"/>
        </w:rPr>
        <w:t>_________________________________________</w:t>
      </w:r>
    </w:p>
    <w:p w:rsidR="002123EA" w:rsidRPr="002123EA" w:rsidRDefault="002123EA" w:rsidP="00654961">
      <w:pPr>
        <w:ind w:left="-180"/>
        <w:jc w:val="both"/>
        <w:rPr>
          <w:i/>
          <w:sz w:val="18"/>
        </w:rPr>
      </w:pPr>
    </w:p>
    <w:p w:rsidR="002123EA" w:rsidRDefault="002123EA" w:rsidP="00654961">
      <w:pPr>
        <w:ind w:left="-180"/>
        <w:jc w:val="both"/>
        <w:rPr>
          <w:i/>
          <w:sz w:val="18"/>
        </w:rPr>
      </w:pPr>
    </w:p>
    <w:p w:rsidR="003554B7" w:rsidRDefault="003554B7" w:rsidP="00654961">
      <w:pPr>
        <w:ind w:left="-180"/>
        <w:jc w:val="both"/>
        <w:rPr>
          <w:i/>
          <w:sz w:val="18"/>
        </w:rPr>
      </w:pPr>
    </w:p>
    <w:p w:rsidR="003554B7" w:rsidRPr="002123EA" w:rsidRDefault="003554B7" w:rsidP="00654961">
      <w:pPr>
        <w:ind w:left="-180"/>
        <w:jc w:val="both"/>
        <w:rPr>
          <w:i/>
          <w:sz w:val="18"/>
        </w:rPr>
      </w:pPr>
    </w:p>
    <w:p w:rsidR="000E6133" w:rsidRPr="002123EA" w:rsidRDefault="000E6133" w:rsidP="00654961">
      <w:pPr>
        <w:ind w:left="-180"/>
        <w:jc w:val="both"/>
        <w:rPr>
          <w:i/>
          <w:sz w:val="18"/>
        </w:rPr>
      </w:pPr>
      <w:proofErr w:type="spellStart"/>
      <w:r w:rsidRPr="002123EA">
        <w:rPr>
          <w:i/>
          <w:sz w:val="18"/>
        </w:rPr>
        <w:t>Signature</w:t>
      </w:r>
      <w:proofErr w:type="spellEnd"/>
      <w:r w:rsidRPr="002123EA">
        <w:rPr>
          <w:i/>
          <w:sz w:val="18"/>
        </w:rPr>
        <w:tab/>
      </w:r>
      <w:r w:rsidRPr="002123EA">
        <w:rPr>
          <w:i/>
          <w:sz w:val="18"/>
        </w:rPr>
        <w:tab/>
      </w:r>
      <w:r w:rsidRPr="002123EA">
        <w:rPr>
          <w:i/>
          <w:sz w:val="18"/>
        </w:rPr>
        <w:tab/>
      </w:r>
      <w:r w:rsidRPr="002123EA">
        <w:rPr>
          <w:i/>
          <w:sz w:val="18"/>
        </w:rPr>
        <w:tab/>
      </w:r>
      <w:r w:rsidRPr="002123EA">
        <w:rPr>
          <w:i/>
          <w:sz w:val="18"/>
        </w:rPr>
        <w:tab/>
      </w:r>
    </w:p>
    <w:p w:rsidR="002123EA" w:rsidRDefault="000E6133" w:rsidP="002123EA">
      <w:pPr>
        <w:ind w:left="-180"/>
        <w:rPr>
          <w:sz w:val="18"/>
        </w:rPr>
      </w:pPr>
      <w:r>
        <w:rPr>
          <w:sz w:val="18"/>
        </w:rPr>
        <w:t xml:space="preserve">Firma     </w:t>
      </w:r>
    </w:p>
    <w:p w:rsidR="000E6133" w:rsidRDefault="000E6133" w:rsidP="002123EA">
      <w:pPr>
        <w:ind w:left="-180"/>
        <w:rPr>
          <w:sz w:val="18"/>
        </w:rPr>
      </w:pPr>
      <w:r>
        <w:rPr>
          <w:sz w:val="18"/>
        </w:rPr>
        <w:t>___________________________________________</w:t>
      </w:r>
      <w:r w:rsidR="002123EA">
        <w:rPr>
          <w:sz w:val="18"/>
        </w:rPr>
        <w:t>_______________________________________________________</w:t>
      </w:r>
    </w:p>
    <w:p w:rsidR="00A55644" w:rsidRPr="002A6813" w:rsidRDefault="00A55644" w:rsidP="00A55644">
      <w:pPr>
        <w:ind w:left="-180"/>
        <w:jc w:val="both"/>
        <w:rPr>
          <w:i/>
          <w:sz w:val="18"/>
        </w:rPr>
      </w:pPr>
    </w:p>
    <w:p w:rsidR="003554B7" w:rsidRPr="002A6813" w:rsidRDefault="003554B7" w:rsidP="00A55644">
      <w:pPr>
        <w:ind w:left="-180"/>
        <w:jc w:val="both"/>
        <w:rPr>
          <w:i/>
          <w:sz w:val="18"/>
        </w:rPr>
      </w:pPr>
    </w:p>
    <w:p w:rsidR="003554B7" w:rsidRPr="002A6813" w:rsidRDefault="003554B7" w:rsidP="00A55644">
      <w:pPr>
        <w:ind w:left="-180"/>
        <w:jc w:val="both"/>
        <w:rPr>
          <w:i/>
          <w:sz w:val="18"/>
        </w:rPr>
      </w:pPr>
    </w:p>
    <w:p w:rsidR="00A55644" w:rsidRPr="002A6813" w:rsidRDefault="00A55644" w:rsidP="00A55644">
      <w:pPr>
        <w:ind w:left="-180"/>
        <w:jc w:val="both"/>
        <w:rPr>
          <w:i/>
          <w:sz w:val="18"/>
        </w:rPr>
      </w:pPr>
    </w:p>
    <w:p w:rsidR="00A55644" w:rsidRPr="002A6813" w:rsidRDefault="00A55644" w:rsidP="00A55644">
      <w:pPr>
        <w:ind w:left="-180"/>
        <w:jc w:val="both"/>
        <w:rPr>
          <w:i/>
          <w:sz w:val="18"/>
        </w:rPr>
      </w:pPr>
      <w:proofErr w:type="spellStart"/>
      <w:r w:rsidRPr="002A6813">
        <w:rPr>
          <w:i/>
          <w:sz w:val="18"/>
        </w:rPr>
        <w:t>Official</w:t>
      </w:r>
      <w:proofErr w:type="spellEnd"/>
      <w:r w:rsidRPr="002A6813">
        <w:rPr>
          <w:i/>
          <w:sz w:val="18"/>
        </w:rPr>
        <w:t xml:space="preserve"> </w:t>
      </w:r>
      <w:proofErr w:type="spellStart"/>
      <w:r w:rsidRPr="002A6813">
        <w:rPr>
          <w:i/>
          <w:sz w:val="18"/>
        </w:rPr>
        <w:t>stamp</w:t>
      </w:r>
      <w:proofErr w:type="spellEnd"/>
    </w:p>
    <w:p w:rsidR="000E6133" w:rsidRPr="002A6813" w:rsidRDefault="00A55644" w:rsidP="00A55644">
      <w:pPr>
        <w:ind w:left="-180"/>
        <w:jc w:val="both"/>
        <w:rPr>
          <w:sz w:val="18"/>
        </w:rPr>
      </w:pPr>
      <w:r w:rsidRPr="002A6813">
        <w:rPr>
          <w:sz w:val="18"/>
        </w:rPr>
        <w:t>Timbro ufficiale</w:t>
      </w:r>
    </w:p>
    <w:p w:rsidR="00A55644" w:rsidRPr="002A6813" w:rsidRDefault="00A55644" w:rsidP="00654961">
      <w:pPr>
        <w:ind w:left="-180"/>
        <w:jc w:val="both"/>
        <w:rPr>
          <w:i/>
          <w:sz w:val="18"/>
        </w:rPr>
      </w:pPr>
    </w:p>
    <w:p w:rsidR="00A55644" w:rsidRPr="002A6813" w:rsidRDefault="00A55644" w:rsidP="00654961">
      <w:pPr>
        <w:ind w:left="-180"/>
        <w:jc w:val="both"/>
        <w:rPr>
          <w:i/>
          <w:sz w:val="18"/>
        </w:rPr>
      </w:pPr>
    </w:p>
    <w:p w:rsidR="00A55644" w:rsidRPr="002A6813" w:rsidRDefault="00A55644" w:rsidP="00654961">
      <w:pPr>
        <w:ind w:left="-180"/>
        <w:jc w:val="both"/>
        <w:rPr>
          <w:i/>
          <w:sz w:val="18"/>
        </w:rPr>
      </w:pPr>
    </w:p>
    <w:p w:rsidR="00A55644" w:rsidRPr="002A6813" w:rsidRDefault="00A55644" w:rsidP="00654961">
      <w:pPr>
        <w:ind w:left="-180"/>
        <w:jc w:val="both"/>
        <w:rPr>
          <w:i/>
          <w:sz w:val="18"/>
        </w:rPr>
      </w:pPr>
    </w:p>
    <w:p w:rsidR="00A55644" w:rsidRPr="002A6813" w:rsidRDefault="00A55644" w:rsidP="00654961">
      <w:pPr>
        <w:ind w:left="-180"/>
        <w:jc w:val="both"/>
        <w:rPr>
          <w:i/>
          <w:sz w:val="18"/>
        </w:rPr>
      </w:pPr>
    </w:p>
    <w:p w:rsidR="00A55644" w:rsidRPr="002A6813" w:rsidRDefault="00A55644"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11683D" w:rsidRPr="002A6813" w:rsidRDefault="0011683D" w:rsidP="00654961">
      <w:pPr>
        <w:ind w:left="-180"/>
        <w:jc w:val="both"/>
        <w:rPr>
          <w:i/>
          <w:sz w:val="18"/>
        </w:rPr>
      </w:pPr>
    </w:p>
    <w:p w:rsidR="009D4B54" w:rsidRPr="009D4B54" w:rsidRDefault="00A55644" w:rsidP="009D4B54">
      <w:pPr>
        <w:spacing w:before="120" w:after="120"/>
        <w:rPr>
          <w:rFonts w:ascii="Arial" w:hAnsi="Arial" w:cs="Arial"/>
          <w:sz w:val="18"/>
          <w:szCs w:val="18"/>
        </w:rPr>
      </w:pPr>
      <w:r w:rsidRPr="006C78F8">
        <w:rPr>
          <w:i/>
          <w:sz w:val="18"/>
          <w:lang w:val="en-US"/>
        </w:rPr>
        <w:t>*</w:t>
      </w:r>
      <w:r w:rsidR="009B51C5" w:rsidRPr="006C78F8">
        <w:rPr>
          <w:i/>
          <w:sz w:val="18"/>
          <w:lang w:val="en-US"/>
        </w:rPr>
        <w:t xml:space="preserve">This certificate should only be used when Italy is exporting pork or pork products to the United States that originate from animals born, slaughtered and processed in Italy. </w:t>
      </w:r>
      <w:proofErr w:type="spellStart"/>
      <w:r w:rsidR="009B51C5" w:rsidRPr="009B51C5">
        <w:rPr>
          <w:i/>
          <w:sz w:val="18"/>
        </w:rPr>
        <w:t>Where</w:t>
      </w:r>
      <w:proofErr w:type="spellEnd"/>
      <w:r w:rsidR="009B51C5" w:rsidRPr="009B51C5">
        <w:rPr>
          <w:i/>
          <w:sz w:val="18"/>
        </w:rPr>
        <w:t xml:space="preserve"> Italy </w:t>
      </w:r>
      <w:proofErr w:type="spellStart"/>
      <w:r w:rsidR="009B51C5" w:rsidRPr="009B51C5">
        <w:rPr>
          <w:i/>
          <w:sz w:val="18"/>
        </w:rPr>
        <w:t>mean</w:t>
      </w:r>
      <w:proofErr w:type="spellEnd"/>
      <w:r w:rsidR="009B51C5" w:rsidRPr="009B51C5">
        <w:rPr>
          <w:i/>
          <w:sz w:val="18"/>
        </w:rPr>
        <w:t xml:space="preserve"> the </w:t>
      </w:r>
      <w:proofErr w:type="spellStart"/>
      <w:r w:rsidR="009B51C5" w:rsidRPr="009B51C5">
        <w:rPr>
          <w:i/>
          <w:sz w:val="18"/>
        </w:rPr>
        <w:t>regions</w:t>
      </w:r>
      <w:proofErr w:type="spellEnd"/>
      <w:r w:rsidR="009B51C5" w:rsidRPr="009B51C5">
        <w:rPr>
          <w:i/>
          <w:sz w:val="18"/>
        </w:rPr>
        <w:t xml:space="preserve"> </w:t>
      </w:r>
      <w:proofErr w:type="spellStart"/>
      <w:r w:rsidR="009B51C5" w:rsidRPr="009B51C5">
        <w:rPr>
          <w:i/>
          <w:sz w:val="18"/>
        </w:rPr>
        <w:t>of</w:t>
      </w:r>
      <w:proofErr w:type="spellEnd"/>
      <w:r w:rsidR="009B51C5" w:rsidRPr="009B51C5">
        <w:rPr>
          <w:i/>
          <w:sz w:val="18"/>
        </w:rPr>
        <w:t xml:space="preserve"> Emilia-Romagna, Friuli, Liguria, Lombardia, Marche, Piemonte, Valle d' Aosta, and Veneto, and the </w:t>
      </w:r>
      <w:proofErr w:type="spellStart"/>
      <w:r w:rsidR="009B51C5" w:rsidRPr="009B51C5">
        <w:rPr>
          <w:i/>
          <w:sz w:val="18"/>
        </w:rPr>
        <w:t>Autonomous</w:t>
      </w:r>
      <w:proofErr w:type="spellEnd"/>
      <w:r w:rsidR="009B51C5" w:rsidRPr="009B51C5">
        <w:rPr>
          <w:i/>
          <w:sz w:val="18"/>
        </w:rPr>
        <w:t xml:space="preserve"> </w:t>
      </w:r>
      <w:proofErr w:type="spellStart"/>
      <w:r w:rsidR="009B51C5" w:rsidRPr="009B51C5">
        <w:rPr>
          <w:i/>
          <w:sz w:val="18"/>
        </w:rPr>
        <w:t>Provinces</w:t>
      </w:r>
      <w:proofErr w:type="spellEnd"/>
      <w:r w:rsidR="009B51C5" w:rsidRPr="009B51C5">
        <w:rPr>
          <w:i/>
          <w:sz w:val="18"/>
        </w:rPr>
        <w:t xml:space="preserve"> </w:t>
      </w:r>
      <w:proofErr w:type="spellStart"/>
      <w:r w:rsidR="009B51C5" w:rsidRPr="009B51C5">
        <w:rPr>
          <w:i/>
          <w:sz w:val="18"/>
        </w:rPr>
        <w:t>of</w:t>
      </w:r>
      <w:proofErr w:type="spellEnd"/>
      <w:r w:rsidR="009B51C5" w:rsidRPr="009B51C5">
        <w:rPr>
          <w:i/>
          <w:sz w:val="18"/>
        </w:rPr>
        <w:t xml:space="preserve"> Trento and Bolzano </w:t>
      </w:r>
      <w:proofErr w:type="spellStart"/>
      <w:r w:rsidR="009B51C5" w:rsidRPr="009B51C5">
        <w:rPr>
          <w:i/>
          <w:sz w:val="18"/>
        </w:rPr>
        <w:t>only</w:t>
      </w:r>
      <w:proofErr w:type="spellEnd"/>
      <w:r w:rsidR="009B51C5" w:rsidRPr="009B51C5">
        <w:rPr>
          <w:i/>
          <w:sz w:val="18"/>
        </w:rPr>
        <w:t xml:space="preserve">/   Nota/ Note: Questo certificato deve essere utilizzato solo quando sono esportati dall’Italia verso gli Stati Uniti carne e prodotti a base di carne suina provenienti da animali </w:t>
      </w:r>
      <w:r w:rsidR="00412CB0">
        <w:rPr>
          <w:i/>
          <w:sz w:val="18"/>
        </w:rPr>
        <w:t xml:space="preserve">nati, </w:t>
      </w:r>
      <w:r w:rsidR="009B51C5" w:rsidRPr="009B51C5">
        <w:rPr>
          <w:i/>
          <w:sz w:val="18"/>
        </w:rPr>
        <w:t>macellati</w:t>
      </w:r>
      <w:r w:rsidR="00412CB0">
        <w:rPr>
          <w:i/>
          <w:sz w:val="18"/>
        </w:rPr>
        <w:t xml:space="preserve"> e trasformati</w:t>
      </w:r>
      <w:r w:rsidR="009B51C5" w:rsidRPr="009B51C5">
        <w:rPr>
          <w:i/>
          <w:sz w:val="18"/>
        </w:rPr>
        <w:t xml:space="preserve"> in Italia dove per Italia si inten</w:t>
      </w:r>
      <w:r w:rsidR="00412CB0">
        <w:rPr>
          <w:i/>
          <w:sz w:val="18"/>
        </w:rPr>
        <w:t>de</w:t>
      </w:r>
      <w:r w:rsidR="009B51C5" w:rsidRPr="009B51C5">
        <w:rPr>
          <w:i/>
          <w:sz w:val="18"/>
        </w:rPr>
        <w:t xml:space="preserve"> esclusivamente le Regioni Emilia-Romagna, Friuli, Liguria, Lombardia, Marche, Piemonte, Valle d' Aosta e Veneto, e le Provincie Autonome di Trento e Bolzano.</w:t>
      </w:r>
    </w:p>
    <w:p w:rsidR="005344EB" w:rsidRPr="002D1D33" w:rsidRDefault="009D4B54" w:rsidP="002D1D33">
      <w:pPr>
        <w:rPr>
          <w:i/>
          <w:sz w:val="18"/>
        </w:rPr>
      </w:pPr>
      <w:r w:rsidRPr="009D4B54">
        <w:rPr>
          <w:i/>
          <w:sz w:val="18"/>
        </w:rPr>
        <w:t xml:space="preserve"> </w:t>
      </w:r>
      <w:r>
        <w:rPr>
          <w:i/>
          <w:sz w:val="18"/>
        </w:rPr>
        <w:t>**</w:t>
      </w:r>
      <w:r w:rsidR="000E6133" w:rsidRPr="009D4B54">
        <w:rPr>
          <w:i/>
          <w:sz w:val="18"/>
        </w:rPr>
        <w:t>(</w:t>
      </w:r>
      <w:proofErr w:type="spellStart"/>
      <w:r w:rsidR="000E6133" w:rsidRPr="009D4B54">
        <w:rPr>
          <w:i/>
          <w:sz w:val="18"/>
        </w:rPr>
        <w:t>Name</w:t>
      </w:r>
      <w:proofErr w:type="spellEnd"/>
      <w:r w:rsidR="000E6133" w:rsidRPr="009D4B54">
        <w:rPr>
          <w:i/>
          <w:sz w:val="18"/>
        </w:rPr>
        <w:t xml:space="preserve"> </w:t>
      </w:r>
      <w:proofErr w:type="spellStart"/>
      <w:r w:rsidR="000E6133" w:rsidRPr="009D4B54">
        <w:rPr>
          <w:i/>
          <w:sz w:val="18"/>
        </w:rPr>
        <w:t>of</w:t>
      </w:r>
      <w:proofErr w:type="spellEnd"/>
      <w:r w:rsidR="000E6133" w:rsidRPr="009D4B54">
        <w:rPr>
          <w:i/>
          <w:sz w:val="18"/>
        </w:rPr>
        <w:t xml:space="preserve"> </w:t>
      </w:r>
      <w:proofErr w:type="spellStart"/>
      <w:r w:rsidR="000E6133" w:rsidRPr="009D4B54">
        <w:rPr>
          <w:i/>
          <w:sz w:val="18"/>
        </w:rPr>
        <w:t>official</w:t>
      </w:r>
      <w:proofErr w:type="spellEnd"/>
      <w:r w:rsidR="000E6133" w:rsidRPr="009D4B54">
        <w:rPr>
          <w:i/>
          <w:sz w:val="18"/>
        </w:rPr>
        <w:t xml:space="preserve"> </w:t>
      </w:r>
      <w:proofErr w:type="spellStart"/>
      <w:r w:rsidR="00A55644" w:rsidRPr="009D4B54">
        <w:rPr>
          <w:i/>
          <w:sz w:val="18"/>
        </w:rPr>
        <w:t>Veterinarian</w:t>
      </w:r>
      <w:proofErr w:type="spellEnd"/>
      <w:r w:rsidR="00A55644" w:rsidRPr="009D4B54">
        <w:rPr>
          <w:i/>
          <w:sz w:val="18"/>
        </w:rPr>
        <w:t xml:space="preserve"> </w:t>
      </w:r>
      <w:proofErr w:type="spellStart"/>
      <w:r w:rsidR="000E6133" w:rsidRPr="009D4B54">
        <w:rPr>
          <w:i/>
          <w:sz w:val="18"/>
        </w:rPr>
        <w:t>authorized</w:t>
      </w:r>
      <w:proofErr w:type="spellEnd"/>
      <w:r w:rsidR="000E6133" w:rsidRPr="009D4B54">
        <w:rPr>
          <w:i/>
          <w:sz w:val="18"/>
        </w:rPr>
        <w:t xml:space="preserve"> </w:t>
      </w:r>
      <w:proofErr w:type="spellStart"/>
      <w:r w:rsidR="000E6133" w:rsidRPr="009D4B54">
        <w:rPr>
          <w:i/>
          <w:sz w:val="18"/>
        </w:rPr>
        <w:t>by</w:t>
      </w:r>
      <w:proofErr w:type="spellEnd"/>
      <w:r w:rsidR="000E6133" w:rsidRPr="009D4B54">
        <w:rPr>
          <w:i/>
          <w:sz w:val="18"/>
        </w:rPr>
        <w:t xml:space="preserve"> the </w:t>
      </w:r>
      <w:proofErr w:type="spellStart"/>
      <w:r w:rsidR="000E6133" w:rsidRPr="009D4B54">
        <w:rPr>
          <w:i/>
          <w:sz w:val="18"/>
        </w:rPr>
        <w:t>national</w:t>
      </w:r>
      <w:proofErr w:type="spellEnd"/>
      <w:r w:rsidR="000E6133" w:rsidRPr="009D4B54">
        <w:rPr>
          <w:i/>
          <w:sz w:val="18"/>
        </w:rPr>
        <w:t xml:space="preserve"> </w:t>
      </w:r>
      <w:proofErr w:type="spellStart"/>
      <w:r w:rsidR="000E6133" w:rsidRPr="009D4B54">
        <w:rPr>
          <w:i/>
          <w:sz w:val="18"/>
        </w:rPr>
        <w:t>foreign</w:t>
      </w:r>
      <w:proofErr w:type="spellEnd"/>
      <w:r w:rsidR="000E6133" w:rsidRPr="009D4B54">
        <w:rPr>
          <w:i/>
          <w:sz w:val="18"/>
        </w:rPr>
        <w:t xml:space="preserve"> </w:t>
      </w:r>
      <w:proofErr w:type="spellStart"/>
      <w:r w:rsidR="000E6133" w:rsidRPr="009D4B54">
        <w:rPr>
          <w:i/>
          <w:sz w:val="18"/>
        </w:rPr>
        <w:t>government</w:t>
      </w:r>
      <w:proofErr w:type="spellEnd"/>
      <w:r w:rsidR="000E6133" w:rsidRPr="009D4B54">
        <w:rPr>
          <w:i/>
          <w:sz w:val="18"/>
        </w:rPr>
        <w:t xml:space="preserve"> </w:t>
      </w:r>
      <w:proofErr w:type="spellStart"/>
      <w:r w:rsidR="000E6133" w:rsidRPr="009D4B54">
        <w:rPr>
          <w:i/>
          <w:sz w:val="18"/>
        </w:rPr>
        <w:t>to</w:t>
      </w:r>
      <w:proofErr w:type="spellEnd"/>
      <w:r w:rsidR="000E6133" w:rsidRPr="009D4B54">
        <w:rPr>
          <w:i/>
          <w:sz w:val="18"/>
        </w:rPr>
        <w:t xml:space="preserve"> </w:t>
      </w:r>
      <w:proofErr w:type="spellStart"/>
      <w:r w:rsidR="000E6133" w:rsidRPr="009D4B54">
        <w:rPr>
          <w:i/>
          <w:sz w:val="18"/>
        </w:rPr>
        <w:t>issue</w:t>
      </w:r>
      <w:proofErr w:type="spellEnd"/>
      <w:r w:rsidR="000E6133" w:rsidRPr="009D4B54">
        <w:rPr>
          <w:i/>
          <w:sz w:val="18"/>
        </w:rPr>
        <w:t xml:space="preserve"> </w:t>
      </w:r>
      <w:proofErr w:type="spellStart"/>
      <w:r w:rsidR="000E6133" w:rsidRPr="009D4B54">
        <w:rPr>
          <w:i/>
          <w:sz w:val="18"/>
        </w:rPr>
        <w:t>inspection</w:t>
      </w:r>
      <w:proofErr w:type="spellEnd"/>
      <w:r w:rsidR="000E6133" w:rsidRPr="009D4B54">
        <w:rPr>
          <w:i/>
          <w:sz w:val="18"/>
        </w:rPr>
        <w:t xml:space="preserve"> certificate </w:t>
      </w:r>
      <w:proofErr w:type="spellStart"/>
      <w:r w:rsidR="000E6133" w:rsidRPr="009D4B54">
        <w:rPr>
          <w:i/>
          <w:sz w:val="18"/>
        </w:rPr>
        <w:t>for</w:t>
      </w:r>
      <w:proofErr w:type="spellEnd"/>
      <w:r w:rsidR="000E6133" w:rsidRPr="009D4B54">
        <w:rPr>
          <w:i/>
          <w:sz w:val="18"/>
        </w:rPr>
        <w:t xml:space="preserve"> </w:t>
      </w:r>
      <w:proofErr w:type="spellStart"/>
      <w:r w:rsidR="000E6133" w:rsidRPr="009D4B54">
        <w:rPr>
          <w:i/>
          <w:sz w:val="18"/>
        </w:rPr>
        <w:t>meat</w:t>
      </w:r>
      <w:proofErr w:type="spellEnd"/>
      <w:r w:rsidR="000E6133" w:rsidRPr="009D4B54">
        <w:rPr>
          <w:i/>
          <w:sz w:val="18"/>
        </w:rPr>
        <w:t xml:space="preserve"> </w:t>
      </w:r>
      <w:proofErr w:type="spellStart"/>
      <w:r w:rsidR="000E6133" w:rsidRPr="009D4B54">
        <w:rPr>
          <w:i/>
          <w:sz w:val="18"/>
        </w:rPr>
        <w:t>food</w:t>
      </w:r>
      <w:proofErr w:type="spellEnd"/>
      <w:r w:rsidR="000E6133" w:rsidRPr="009D4B54">
        <w:rPr>
          <w:i/>
          <w:sz w:val="18"/>
        </w:rPr>
        <w:t xml:space="preserve"> </w:t>
      </w:r>
      <w:proofErr w:type="spellStart"/>
      <w:r w:rsidR="000E6133" w:rsidRPr="009D4B54">
        <w:rPr>
          <w:i/>
          <w:sz w:val="18"/>
        </w:rPr>
        <w:t>products</w:t>
      </w:r>
      <w:proofErr w:type="spellEnd"/>
      <w:r w:rsidR="000E6133" w:rsidRPr="009D4B54">
        <w:rPr>
          <w:i/>
          <w:sz w:val="18"/>
        </w:rPr>
        <w:t xml:space="preserve"> </w:t>
      </w:r>
      <w:proofErr w:type="spellStart"/>
      <w:r w:rsidR="000E6133" w:rsidRPr="009D4B54">
        <w:rPr>
          <w:i/>
          <w:sz w:val="18"/>
        </w:rPr>
        <w:t>exported</w:t>
      </w:r>
      <w:proofErr w:type="spellEnd"/>
      <w:r w:rsidR="000E6133" w:rsidRPr="009D4B54">
        <w:rPr>
          <w:i/>
          <w:sz w:val="18"/>
        </w:rPr>
        <w:t xml:space="preserve"> </w:t>
      </w:r>
      <w:proofErr w:type="spellStart"/>
      <w:r w:rsidR="000E6133" w:rsidRPr="009D4B54">
        <w:rPr>
          <w:i/>
          <w:sz w:val="18"/>
        </w:rPr>
        <w:t>to</w:t>
      </w:r>
      <w:proofErr w:type="spellEnd"/>
      <w:r w:rsidR="000E6133" w:rsidRPr="009D4B54">
        <w:rPr>
          <w:i/>
          <w:sz w:val="18"/>
        </w:rPr>
        <w:t xml:space="preserve"> US / </w:t>
      </w:r>
      <w:r w:rsidR="000E6133" w:rsidRPr="009D4B54">
        <w:rPr>
          <w:iCs/>
          <w:sz w:val="18"/>
        </w:rPr>
        <w:t>N</w:t>
      </w:r>
      <w:r w:rsidR="000E6133" w:rsidRPr="009D4B54">
        <w:rPr>
          <w:sz w:val="18"/>
        </w:rPr>
        <w:t xml:space="preserve">ome </w:t>
      </w:r>
      <w:r w:rsidR="00A55644" w:rsidRPr="009D4B54">
        <w:rPr>
          <w:sz w:val="18"/>
        </w:rPr>
        <w:t xml:space="preserve">del Veterinario ufficiale </w:t>
      </w:r>
      <w:r w:rsidR="000E6133" w:rsidRPr="009D4B54">
        <w:rPr>
          <w:sz w:val="18"/>
        </w:rPr>
        <w:t>autorizzato dal governo nazionale estero a compilare il certificato di ispezione per prodotti a base di carne esportati in US</w:t>
      </w:r>
      <w:r w:rsidR="002D1D33">
        <w:rPr>
          <w:sz w:val="18"/>
        </w:rPr>
        <w:t>.</w:t>
      </w:r>
      <w:r w:rsidR="000E6133" w:rsidRPr="009D4B54">
        <w:rPr>
          <w:sz w:val="18"/>
        </w:rPr>
        <w:tab/>
      </w:r>
    </w:p>
    <w:sectPr w:rsidR="005344EB" w:rsidRPr="002D1D33" w:rsidSect="00F6392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426" w:right="1134" w:bottom="14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C8D" w:rsidRDefault="00811C8D">
      <w:r>
        <w:separator/>
      </w:r>
    </w:p>
  </w:endnote>
  <w:endnote w:type="continuationSeparator" w:id="0">
    <w:p w:rsidR="00811C8D" w:rsidRDefault="00811C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charset w:val="00"/>
    <w:family w:val="roman"/>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9" w:rsidRDefault="0048231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AF" w:rsidRDefault="007A03AF" w:rsidP="007A03AF">
    <w:pPr>
      <w:pStyle w:val="Pidipagina"/>
      <w:jc w:val="right"/>
    </w:pPr>
    <w:r>
      <w:t xml:space="preserve">Pag. </w:t>
    </w:r>
    <w:r w:rsidR="00803E55">
      <w:rPr>
        <w:b/>
        <w:bCs/>
        <w:sz w:val="24"/>
        <w:szCs w:val="24"/>
      </w:rPr>
      <w:fldChar w:fldCharType="begin"/>
    </w:r>
    <w:r>
      <w:rPr>
        <w:b/>
        <w:bCs/>
      </w:rPr>
      <w:instrText>PAGE</w:instrText>
    </w:r>
    <w:r w:rsidR="00803E55">
      <w:rPr>
        <w:b/>
        <w:bCs/>
        <w:sz w:val="24"/>
        <w:szCs w:val="24"/>
      </w:rPr>
      <w:fldChar w:fldCharType="separate"/>
    </w:r>
    <w:r w:rsidR="00DA5545">
      <w:rPr>
        <w:b/>
        <w:bCs/>
        <w:noProof/>
      </w:rPr>
      <w:t>1</w:t>
    </w:r>
    <w:r w:rsidR="00803E55">
      <w:rPr>
        <w:b/>
        <w:bCs/>
        <w:sz w:val="24"/>
        <w:szCs w:val="24"/>
      </w:rPr>
      <w:fldChar w:fldCharType="end"/>
    </w:r>
    <w:r>
      <w:t xml:space="preserve"> di/of </w:t>
    </w:r>
    <w:r w:rsidR="00803E55">
      <w:rPr>
        <w:b/>
        <w:bCs/>
        <w:sz w:val="24"/>
        <w:szCs w:val="24"/>
      </w:rPr>
      <w:fldChar w:fldCharType="begin"/>
    </w:r>
    <w:r>
      <w:rPr>
        <w:b/>
        <w:bCs/>
      </w:rPr>
      <w:instrText>NUMPAGES</w:instrText>
    </w:r>
    <w:r w:rsidR="00803E55">
      <w:rPr>
        <w:b/>
        <w:bCs/>
        <w:sz w:val="24"/>
        <w:szCs w:val="24"/>
      </w:rPr>
      <w:fldChar w:fldCharType="separate"/>
    </w:r>
    <w:r w:rsidR="00DA5545">
      <w:rPr>
        <w:b/>
        <w:bCs/>
        <w:noProof/>
      </w:rPr>
      <w:t>4</w:t>
    </w:r>
    <w:r w:rsidR="00803E55">
      <w:rPr>
        <w:b/>
        <w:bCs/>
        <w:sz w:val="24"/>
        <w:szCs w:val="24"/>
      </w:rPr>
      <w:fldChar w:fldCharType="end"/>
    </w:r>
  </w:p>
  <w:p w:rsidR="001246BD" w:rsidRDefault="001246BD" w:rsidP="00EE182F">
    <w:pPr>
      <w:pStyle w:val="Pidipagina"/>
      <w:ind w:right="360"/>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9" w:rsidRDefault="0048231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C8D" w:rsidRDefault="00811C8D">
      <w:r>
        <w:separator/>
      </w:r>
    </w:p>
  </w:footnote>
  <w:footnote w:type="continuationSeparator" w:id="0">
    <w:p w:rsidR="00811C8D" w:rsidRDefault="00811C8D">
      <w:r>
        <w:continuationSeparator/>
      </w:r>
    </w:p>
  </w:footnote>
  <w:footnote w:id="1">
    <w:p w:rsidR="0004635F" w:rsidRPr="003554B7" w:rsidRDefault="0004635F" w:rsidP="00FE7481">
      <w:pPr>
        <w:autoSpaceDE w:val="0"/>
        <w:autoSpaceDN w:val="0"/>
        <w:adjustRightInd w:val="0"/>
        <w:jc w:val="both"/>
        <w:rPr>
          <w:i/>
          <w:iCs/>
          <w:sz w:val="16"/>
          <w:szCs w:val="16"/>
          <w:lang w:val="en-US"/>
        </w:rPr>
      </w:pPr>
      <w:r>
        <w:rPr>
          <w:rStyle w:val="Rimandonotaapidipagina"/>
        </w:rPr>
        <w:footnoteRef/>
      </w:r>
      <w:r w:rsidRPr="0004635F">
        <w:rPr>
          <w:lang w:val="en-US"/>
        </w:rPr>
        <w:t xml:space="preserve"> </w:t>
      </w:r>
      <w:r w:rsidRPr="003554B7">
        <w:rPr>
          <w:i/>
          <w:iCs/>
          <w:sz w:val="16"/>
          <w:szCs w:val="16"/>
          <w:lang w:val="en-US"/>
        </w:rPr>
        <w:t>To be filled only in case of products sent to another approved establishment for deboning and slicing ( sliced products mean also diced</w:t>
      </w:r>
    </w:p>
    <w:p w:rsidR="0004635F" w:rsidRDefault="0004635F" w:rsidP="00FE7481">
      <w:pPr>
        <w:autoSpaceDE w:val="0"/>
        <w:autoSpaceDN w:val="0"/>
        <w:adjustRightInd w:val="0"/>
        <w:jc w:val="both"/>
        <w:rPr>
          <w:sz w:val="16"/>
          <w:szCs w:val="16"/>
        </w:rPr>
      </w:pPr>
      <w:r>
        <w:rPr>
          <w:i/>
          <w:iCs/>
          <w:sz w:val="16"/>
          <w:szCs w:val="16"/>
        </w:rPr>
        <w:t xml:space="preserve">products) / </w:t>
      </w:r>
      <w:r>
        <w:rPr>
          <w:sz w:val="16"/>
          <w:szCs w:val="16"/>
        </w:rPr>
        <w:t>Da compilare solo nel caso di prodotti inviati in un altro stabilimento approvato per il disosso e l’affettatura (per prodotti affettati si</w:t>
      </w:r>
    </w:p>
    <w:p w:rsidR="0004635F" w:rsidRPr="002A6813" w:rsidRDefault="0004635F" w:rsidP="00FE7481">
      <w:pPr>
        <w:jc w:val="both"/>
        <w:rPr>
          <w:lang w:val="en-US"/>
        </w:rPr>
      </w:pPr>
      <w:r w:rsidRPr="002A6813">
        <w:rPr>
          <w:sz w:val="16"/>
          <w:szCs w:val="16"/>
          <w:lang w:val="en-US"/>
        </w:rPr>
        <w:t>intendono anche quelli cubettati)</w:t>
      </w:r>
      <w:r w:rsidR="00FE7481" w:rsidRPr="002A6813">
        <w:rPr>
          <w:sz w:val="16"/>
          <w:szCs w:val="16"/>
          <w:lang w:val="en-US"/>
        </w:rPr>
        <w:t>.</w:t>
      </w:r>
      <w:r w:rsidRPr="002A6813">
        <w:rPr>
          <w:lang w:val="en-US"/>
        </w:rPr>
        <w:t xml:space="preserve"> </w:t>
      </w:r>
    </w:p>
  </w:footnote>
  <w:footnote w:id="2">
    <w:p w:rsidR="00F63925" w:rsidRPr="00F63925" w:rsidRDefault="00F63925" w:rsidP="00F63925">
      <w:pPr>
        <w:tabs>
          <w:tab w:val="num" w:pos="540"/>
        </w:tabs>
        <w:jc w:val="both"/>
      </w:pPr>
      <w:r>
        <w:rPr>
          <w:rStyle w:val="Rimandonotaapidipagina"/>
        </w:rPr>
        <w:footnoteRef/>
      </w:r>
      <w:r w:rsidRPr="00F63925">
        <w:rPr>
          <w:lang w:val="en-US"/>
        </w:rPr>
        <w:t xml:space="preserve"> </w:t>
      </w:r>
      <w:r w:rsidRPr="00574A7C">
        <w:rPr>
          <w:sz w:val="16"/>
          <w:szCs w:val="16"/>
          <w:lang w:val="en-US"/>
        </w:rPr>
        <w:t>The APHIS-defined EU CSF region is comprised of the EU countries of Austria, Belgium, the Czech Republic, Denmark, Estonia, Finland, France, Germany, Greece, Hungary, Italy, Latvia, Liechtenstein, Lithuania, Luxembourg, the Netherlands, Poland, Portugal, Republic of Ireland, Slovakia, Slovenia, Spain, Sweden, Switzerland and the United Kingdom (England, Scotland, Wales, the Isle of Man, and Northern Ireland).</w:t>
      </w:r>
      <w:r>
        <w:rPr>
          <w:sz w:val="16"/>
          <w:szCs w:val="16"/>
          <w:lang w:val="en-US"/>
        </w:rPr>
        <w:t xml:space="preserve"> </w:t>
      </w:r>
      <w:r w:rsidRPr="00574A7C">
        <w:rPr>
          <w:i/>
          <w:sz w:val="16"/>
          <w:szCs w:val="16"/>
        </w:rPr>
        <w:t>La regione definita da APHIS regione EU PSC comprende i seguenti paesi europei : Austria, Belgio, Repubblica Ceca, Danimarca, Estonia, Finlandia, Francia, Germania, Grecia, Ungheria, Italia, Latvia, Liechtenstein, Lituania, Lussemburgo, Paesi Bassi, Polonia ,Portogallo; Repubblica Irlandese, Slovacchia, Slovenia, Spagna, Svezia, Svizzera e Gran Bretagna (Inghilterra, Scozia, Galles, Isola di Man ed Irlanda del Nord).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9" w:rsidRDefault="0048231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9" w:rsidRDefault="00482319">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19" w:rsidRDefault="004823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317D0"/>
    <w:multiLevelType w:val="hybridMultilevel"/>
    <w:tmpl w:val="92E844EA"/>
    <w:lvl w:ilvl="0" w:tplc="7F623022">
      <w:start w:val="4"/>
      <w:numFmt w:val="decimal"/>
      <w:lvlText w:val="%1."/>
      <w:lvlJc w:val="left"/>
      <w:pPr>
        <w:tabs>
          <w:tab w:val="num" w:pos="397"/>
        </w:tabs>
        <w:ind w:left="397" w:hanging="397"/>
      </w:pPr>
      <w:rPr>
        <w:rFonts w:ascii="Times New Roman" w:hAnsi="Times New Roman" w:hint="default"/>
        <w:b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83311A8"/>
    <w:multiLevelType w:val="singleLevel"/>
    <w:tmpl w:val="7CDA24D0"/>
    <w:lvl w:ilvl="0">
      <w:start w:val="2"/>
      <w:numFmt w:val="decimal"/>
      <w:lvlText w:val="%1."/>
      <w:lvlJc w:val="left"/>
      <w:pPr>
        <w:tabs>
          <w:tab w:val="num" w:pos="360"/>
        </w:tabs>
        <w:ind w:left="283" w:hanging="283"/>
      </w:pPr>
    </w:lvl>
  </w:abstractNum>
  <w:abstractNum w:abstractNumId="2">
    <w:nsid w:val="186052A5"/>
    <w:multiLevelType w:val="singleLevel"/>
    <w:tmpl w:val="0410000F"/>
    <w:lvl w:ilvl="0">
      <w:start w:val="1"/>
      <w:numFmt w:val="decimal"/>
      <w:lvlText w:val="%1."/>
      <w:lvlJc w:val="left"/>
      <w:pPr>
        <w:tabs>
          <w:tab w:val="num" w:pos="360"/>
        </w:tabs>
        <w:ind w:left="360" w:hanging="360"/>
      </w:pPr>
    </w:lvl>
  </w:abstractNum>
  <w:abstractNum w:abstractNumId="3">
    <w:nsid w:val="1D405B3C"/>
    <w:multiLevelType w:val="hybridMultilevel"/>
    <w:tmpl w:val="A4585F7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277E7F"/>
    <w:multiLevelType w:val="hybridMultilevel"/>
    <w:tmpl w:val="4BC401AA"/>
    <w:lvl w:ilvl="0" w:tplc="B016E1E8">
      <w:start w:val="1"/>
      <w:numFmt w:val="decimal"/>
      <w:lvlText w:val="(%1)"/>
      <w:lvlJc w:val="left"/>
      <w:pPr>
        <w:tabs>
          <w:tab w:val="num" w:pos="502"/>
        </w:tabs>
        <w:ind w:left="502" w:hanging="502"/>
      </w:pPr>
      <w:rPr>
        <w:b w:val="0"/>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5">
    <w:nsid w:val="228D23D6"/>
    <w:multiLevelType w:val="hybridMultilevel"/>
    <w:tmpl w:val="FFCCFC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7706A4"/>
    <w:multiLevelType w:val="hybridMultilevel"/>
    <w:tmpl w:val="DBC47AEC"/>
    <w:lvl w:ilvl="0" w:tplc="5A0CEF4C">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AE14187"/>
    <w:multiLevelType w:val="hybridMultilevel"/>
    <w:tmpl w:val="293681CA"/>
    <w:lvl w:ilvl="0" w:tplc="9B8E1EC4">
      <w:start w:val="4"/>
      <w:numFmt w:val="decimal"/>
      <w:lvlText w:val="%1."/>
      <w:lvlJc w:val="left"/>
      <w:pPr>
        <w:tabs>
          <w:tab w:val="num" w:pos="397"/>
        </w:tabs>
        <w:ind w:left="397" w:hanging="397"/>
      </w:pPr>
      <w:rPr>
        <w:rFonts w:ascii="Times New Roman" w:hAnsi="Times New Roman" w:hint="default"/>
        <w:b w:val="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B3E2087"/>
    <w:multiLevelType w:val="hybridMultilevel"/>
    <w:tmpl w:val="3D787C36"/>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28C5557"/>
    <w:multiLevelType w:val="hybridMultilevel"/>
    <w:tmpl w:val="2C869184"/>
    <w:lvl w:ilvl="0" w:tplc="0C767E5E">
      <w:start w:val="1"/>
      <w:numFmt w:val="decimal"/>
      <w:lvlText w:val="%1."/>
      <w:lvlJc w:val="left"/>
      <w:pPr>
        <w:ind w:left="720" w:hanging="360"/>
      </w:pPr>
      <w:rPr>
        <w:rFonts w:cs="Times New Roman" w:hint="default"/>
        <w:lang w:val="it-I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4B222D6"/>
    <w:multiLevelType w:val="singleLevel"/>
    <w:tmpl w:val="15B2B9AC"/>
    <w:lvl w:ilvl="0">
      <w:start w:val="1"/>
      <w:numFmt w:val="decimal"/>
      <w:lvlText w:val="%1."/>
      <w:lvlJc w:val="left"/>
      <w:pPr>
        <w:tabs>
          <w:tab w:val="num" w:pos="360"/>
        </w:tabs>
        <w:ind w:left="360" w:hanging="360"/>
      </w:pPr>
    </w:lvl>
  </w:abstractNum>
  <w:abstractNum w:abstractNumId="11">
    <w:nsid w:val="464A5047"/>
    <w:multiLevelType w:val="multilevel"/>
    <w:tmpl w:val="DBC47AE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9EF0AB1"/>
    <w:multiLevelType w:val="hybridMultilevel"/>
    <w:tmpl w:val="B282A9E8"/>
    <w:lvl w:ilvl="0" w:tplc="BE822B32">
      <w:start w:val="3"/>
      <w:numFmt w:val="decimal"/>
      <w:lvlText w:val="%1."/>
      <w:lvlJc w:val="left"/>
      <w:pPr>
        <w:tabs>
          <w:tab w:val="num" w:pos="397"/>
        </w:tabs>
        <w:ind w:left="397" w:hanging="397"/>
      </w:pPr>
      <w:rPr>
        <w:rFonts w:ascii="Comic Sans MS" w:hAnsi="Comic Sans M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98519F2"/>
    <w:multiLevelType w:val="singleLevel"/>
    <w:tmpl w:val="0836590C"/>
    <w:lvl w:ilvl="0">
      <w:start w:val="1"/>
      <w:numFmt w:val="decimal"/>
      <w:lvlText w:val="%1."/>
      <w:lvlJc w:val="left"/>
      <w:pPr>
        <w:tabs>
          <w:tab w:val="num" w:pos="360"/>
        </w:tabs>
        <w:ind w:left="360" w:hanging="360"/>
      </w:pPr>
      <w:rPr>
        <w:rFonts w:ascii="Times New Roman" w:hAnsi="Times New Roman" w:hint="default"/>
        <w:sz w:val="18"/>
      </w:rPr>
    </w:lvl>
  </w:abstractNum>
  <w:abstractNum w:abstractNumId="14">
    <w:nsid w:val="5E791368"/>
    <w:multiLevelType w:val="singleLevel"/>
    <w:tmpl w:val="C0B80002"/>
    <w:lvl w:ilvl="0">
      <w:start w:val="1"/>
      <w:numFmt w:val="decimal"/>
      <w:lvlText w:val="%1."/>
      <w:lvlJc w:val="left"/>
      <w:pPr>
        <w:tabs>
          <w:tab w:val="num" w:pos="360"/>
        </w:tabs>
        <w:ind w:left="283" w:hanging="283"/>
      </w:pPr>
    </w:lvl>
  </w:abstractNum>
  <w:abstractNum w:abstractNumId="15">
    <w:nsid w:val="67450BF2"/>
    <w:multiLevelType w:val="hybridMultilevel"/>
    <w:tmpl w:val="3F3C423C"/>
    <w:lvl w:ilvl="0" w:tplc="04100013">
      <w:start w:val="1"/>
      <w:numFmt w:val="upperRoman"/>
      <w:lvlText w:val="%1."/>
      <w:lvlJc w:val="right"/>
      <w:pPr>
        <w:tabs>
          <w:tab w:val="num" w:pos="540"/>
        </w:tabs>
        <w:ind w:left="540" w:hanging="180"/>
      </w:pPr>
      <w:rPr>
        <w:rFont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E9C2A46"/>
    <w:multiLevelType w:val="hybridMultilevel"/>
    <w:tmpl w:val="EB5497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18977AC"/>
    <w:multiLevelType w:val="singleLevel"/>
    <w:tmpl w:val="6C9C0694"/>
    <w:lvl w:ilvl="0">
      <w:start w:val="1"/>
      <w:numFmt w:val="decimal"/>
      <w:lvlText w:val="%1."/>
      <w:lvlJc w:val="left"/>
      <w:pPr>
        <w:tabs>
          <w:tab w:val="num" w:pos="397"/>
        </w:tabs>
        <w:ind w:left="397" w:hanging="397"/>
      </w:pPr>
      <w:rPr>
        <w:rFonts w:ascii="Times New Roman" w:hAnsi="Times New Roman" w:hint="default"/>
        <w:b w:val="0"/>
        <w:sz w:val="18"/>
      </w:rPr>
    </w:lvl>
  </w:abstractNum>
  <w:abstractNum w:abstractNumId="18">
    <w:nsid w:val="775E307A"/>
    <w:multiLevelType w:val="singleLevel"/>
    <w:tmpl w:val="CD2A39C6"/>
    <w:lvl w:ilvl="0">
      <w:start w:val="1"/>
      <w:numFmt w:val="decimal"/>
      <w:lvlText w:val="%1."/>
      <w:legacy w:legacy="1" w:legacySpace="0" w:legacyIndent="283"/>
      <w:lvlJc w:val="left"/>
      <w:pPr>
        <w:ind w:left="283" w:hanging="283"/>
      </w:pPr>
    </w:lvl>
  </w:abstractNum>
  <w:abstractNum w:abstractNumId="19">
    <w:nsid w:val="77F77FA7"/>
    <w:multiLevelType w:val="hybridMultilevel"/>
    <w:tmpl w:val="065EAC54"/>
    <w:lvl w:ilvl="0" w:tplc="4F00286A">
      <w:start w:val="1"/>
      <w:numFmt w:val="decimal"/>
      <w:lvlText w:val="%1."/>
      <w:lvlJc w:val="left"/>
      <w:pPr>
        <w:tabs>
          <w:tab w:val="num" w:pos="36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nsid w:val="7D590384"/>
    <w:multiLevelType w:val="multilevel"/>
    <w:tmpl w:val="EA82365E"/>
    <w:lvl w:ilvl="0">
      <w:start w:val="1"/>
      <w:numFmt w:val="upperRoman"/>
      <w:lvlText w:val="%1."/>
      <w:lvlJc w:val="right"/>
      <w:pPr>
        <w:tabs>
          <w:tab w:val="num" w:pos="540"/>
        </w:tabs>
        <w:ind w:left="540" w:hanging="180"/>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FAD64C3"/>
    <w:multiLevelType w:val="hybridMultilevel"/>
    <w:tmpl w:val="FF28572A"/>
    <w:lvl w:ilvl="0" w:tplc="96F22DB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7"/>
  </w:num>
  <w:num w:numId="3">
    <w:abstractNumId w:val="18"/>
    <w:lvlOverride w:ilvl="0">
      <w:lvl w:ilvl="0">
        <w:start w:val="1"/>
        <w:numFmt w:val="decimal"/>
        <w:lvlText w:val="%1."/>
        <w:legacy w:legacy="1" w:legacySpace="0" w:legacyIndent="283"/>
        <w:lvlJc w:val="left"/>
        <w:pPr>
          <w:ind w:left="283" w:hanging="283"/>
        </w:pPr>
      </w:lvl>
    </w:lvlOverride>
  </w:num>
  <w:num w:numId="4">
    <w:abstractNumId w:val="13"/>
  </w:num>
  <w:num w:numId="5">
    <w:abstractNumId w:val="10"/>
  </w:num>
  <w:num w:numId="6">
    <w:abstractNumId w:val="14"/>
  </w:num>
  <w:num w:numId="7">
    <w:abstractNumId w:val="1"/>
  </w:num>
  <w:num w:numId="8">
    <w:abstractNumId w:val="7"/>
  </w:num>
  <w:num w:numId="9">
    <w:abstractNumId w:val="0"/>
  </w:num>
  <w:num w:numId="10">
    <w:abstractNumId w:val="12"/>
  </w:num>
  <w:num w:numId="11">
    <w:abstractNumId w:val="19"/>
  </w:num>
  <w:num w:numId="12">
    <w:abstractNumId w:val="2"/>
  </w:num>
  <w:num w:numId="13">
    <w:abstractNumId w:val="9"/>
  </w:num>
  <w:num w:numId="14">
    <w:abstractNumId w:val="3"/>
  </w:num>
  <w:num w:numId="15">
    <w:abstractNumId w:val="21"/>
  </w:num>
  <w:num w:numId="16">
    <w:abstractNumId w:val="16"/>
  </w:num>
  <w:num w:numId="17">
    <w:abstractNumId w:val="5"/>
  </w:num>
  <w:num w:numId="18">
    <w:abstractNumId w:val="6"/>
  </w:num>
  <w:num w:numId="19">
    <w:abstractNumId w:val="11"/>
  </w:num>
  <w:num w:numId="20">
    <w:abstractNumId w:val="15"/>
  </w:num>
  <w:num w:numId="21">
    <w:abstractNumId w:val="20"/>
  </w:num>
  <w:num w:numId="22">
    <w:abstractNumId w:val="8"/>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9B5408"/>
    <w:rsid w:val="00031A2A"/>
    <w:rsid w:val="00031BCC"/>
    <w:rsid w:val="00033005"/>
    <w:rsid w:val="00033CA7"/>
    <w:rsid w:val="0004635F"/>
    <w:rsid w:val="000530B3"/>
    <w:rsid w:val="00063343"/>
    <w:rsid w:val="000815BD"/>
    <w:rsid w:val="00083991"/>
    <w:rsid w:val="00091EEC"/>
    <w:rsid w:val="000B653B"/>
    <w:rsid w:val="000D3877"/>
    <w:rsid w:val="000E6133"/>
    <w:rsid w:val="0011683D"/>
    <w:rsid w:val="001246BD"/>
    <w:rsid w:val="00126877"/>
    <w:rsid w:val="001508D1"/>
    <w:rsid w:val="00182F61"/>
    <w:rsid w:val="001F128D"/>
    <w:rsid w:val="002000F2"/>
    <w:rsid w:val="002013ED"/>
    <w:rsid w:val="00207C90"/>
    <w:rsid w:val="002123EA"/>
    <w:rsid w:val="002762C2"/>
    <w:rsid w:val="002A3191"/>
    <w:rsid w:val="002A52CB"/>
    <w:rsid w:val="002A6813"/>
    <w:rsid w:val="002C24C8"/>
    <w:rsid w:val="002D1D33"/>
    <w:rsid w:val="002F0DF0"/>
    <w:rsid w:val="002F373A"/>
    <w:rsid w:val="00306EBA"/>
    <w:rsid w:val="00336682"/>
    <w:rsid w:val="00345B1E"/>
    <w:rsid w:val="0035490E"/>
    <w:rsid w:val="003554B7"/>
    <w:rsid w:val="003740CA"/>
    <w:rsid w:val="003D1EB3"/>
    <w:rsid w:val="00402EFE"/>
    <w:rsid w:val="00412CB0"/>
    <w:rsid w:val="00427D70"/>
    <w:rsid w:val="00434598"/>
    <w:rsid w:val="0047658D"/>
    <w:rsid w:val="00482319"/>
    <w:rsid w:val="004B62F7"/>
    <w:rsid w:val="00530A94"/>
    <w:rsid w:val="005344EB"/>
    <w:rsid w:val="00536E0C"/>
    <w:rsid w:val="005466A3"/>
    <w:rsid w:val="005538AD"/>
    <w:rsid w:val="00574A7C"/>
    <w:rsid w:val="00581E49"/>
    <w:rsid w:val="00587C76"/>
    <w:rsid w:val="005A4724"/>
    <w:rsid w:val="005C2B96"/>
    <w:rsid w:val="00630F8D"/>
    <w:rsid w:val="0065453A"/>
    <w:rsid w:val="00654961"/>
    <w:rsid w:val="00664ED1"/>
    <w:rsid w:val="0067094F"/>
    <w:rsid w:val="006709CB"/>
    <w:rsid w:val="006C3BE7"/>
    <w:rsid w:val="006C78F8"/>
    <w:rsid w:val="006E2233"/>
    <w:rsid w:val="0074766A"/>
    <w:rsid w:val="00755BD8"/>
    <w:rsid w:val="00755CB0"/>
    <w:rsid w:val="007615D6"/>
    <w:rsid w:val="00786C3E"/>
    <w:rsid w:val="00794CF6"/>
    <w:rsid w:val="007967E9"/>
    <w:rsid w:val="007A03AF"/>
    <w:rsid w:val="007A2477"/>
    <w:rsid w:val="007A744F"/>
    <w:rsid w:val="007F031F"/>
    <w:rsid w:val="007F2B3E"/>
    <w:rsid w:val="00803E55"/>
    <w:rsid w:val="00811C8D"/>
    <w:rsid w:val="00850E5B"/>
    <w:rsid w:val="00876FCD"/>
    <w:rsid w:val="00877198"/>
    <w:rsid w:val="008911B3"/>
    <w:rsid w:val="008A5B82"/>
    <w:rsid w:val="008B07D8"/>
    <w:rsid w:val="008F54CA"/>
    <w:rsid w:val="008F7190"/>
    <w:rsid w:val="00902EF0"/>
    <w:rsid w:val="0093077E"/>
    <w:rsid w:val="0094443D"/>
    <w:rsid w:val="0095776C"/>
    <w:rsid w:val="009649E9"/>
    <w:rsid w:val="0097141E"/>
    <w:rsid w:val="00974601"/>
    <w:rsid w:val="00974824"/>
    <w:rsid w:val="009831DB"/>
    <w:rsid w:val="00997166"/>
    <w:rsid w:val="009A2422"/>
    <w:rsid w:val="009B2B76"/>
    <w:rsid w:val="009B3D2E"/>
    <w:rsid w:val="009B51C5"/>
    <w:rsid w:val="009B5408"/>
    <w:rsid w:val="009C1E17"/>
    <w:rsid w:val="009D4B54"/>
    <w:rsid w:val="00A16260"/>
    <w:rsid w:val="00A202A9"/>
    <w:rsid w:val="00A50C23"/>
    <w:rsid w:val="00A55644"/>
    <w:rsid w:val="00A73ABE"/>
    <w:rsid w:val="00A9717C"/>
    <w:rsid w:val="00AA426B"/>
    <w:rsid w:val="00AA7F5A"/>
    <w:rsid w:val="00AB6DA1"/>
    <w:rsid w:val="00AC3E41"/>
    <w:rsid w:val="00AD6D51"/>
    <w:rsid w:val="00AE288E"/>
    <w:rsid w:val="00AF51E4"/>
    <w:rsid w:val="00B045D6"/>
    <w:rsid w:val="00B14CF4"/>
    <w:rsid w:val="00B22100"/>
    <w:rsid w:val="00B51FA3"/>
    <w:rsid w:val="00B52ABA"/>
    <w:rsid w:val="00B62FB3"/>
    <w:rsid w:val="00B73F57"/>
    <w:rsid w:val="00B862FC"/>
    <w:rsid w:val="00B9406A"/>
    <w:rsid w:val="00B96B20"/>
    <w:rsid w:val="00C17E51"/>
    <w:rsid w:val="00C55471"/>
    <w:rsid w:val="00C702CD"/>
    <w:rsid w:val="00C739F2"/>
    <w:rsid w:val="00C81FB4"/>
    <w:rsid w:val="00C878C2"/>
    <w:rsid w:val="00CA46FB"/>
    <w:rsid w:val="00CB5448"/>
    <w:rsid w:val="00CD45D3"/>
    <w:rsid w:val="00CF135E"/>
    <w:rsid w:val="00CF2C29"/>
    <w:rsid w:val="00D01793"/>
    <w:rsid w:val="00D07E16"/>
    <w:rsid w:val="00D14170"/>
    <w:rsid w:val="00D32253"/>
    <w:rsid w:val="00D358A9"/>
    <w:rsid w:val="00D46FA0"/>
    <w:rsid w:val="00D51366"/>
    <w:rsid w:val="00D56350"/>
    <w:rsid w:val="00D57ABB"/>
    <w:rsid w:val="00D63886"/>
    <w:rsid w:val="00D7691F"/>
    <w:rsid w:val="00D84804"/>
    <w:rsid w:val="00D856B6"/>
    <w:rsid w:val="00DA1B89"/>
    <w:rsid w:val="00DA5545"/>
    <w:rsid w:val="00DB744F"/>
    <w:rsid w:val="00DD2F31"/>
    <w:rsid w:val="00DD5FDE"/>
    <w:rsid w:val="00DF6EDE"/>
    <w:rsid w:val="00E2090F"/>
    <w:rsid w:val="00E214D3"/>
    <w:rsid w:val="00E2505C"/>
    <w:rsid w:val="00E41C4F"/>
    <w:rsid w:val="00E4425D"/>
    <w:rsid w:val="00E64F29"/>
    <w:rsid w:val="00E82E88"/>
    <w:rsid w:val="00E86DD3"/>
    <w:rsid w:val="00E929BF"/>
    <w:rsid w:val="00E95BCE"/>
    <w:rsid w:val="00E96CCE"/>
    <w:rsid w:val="00EC74FE"/>
    <w:rsid w:val="00ED68CA"/>
    <w:rsid w:val="00EE182F"/>
    <w:rsid w:val="00EE4602"/>
    <w:rsid w:val="00EF2A04"/>
    <w:rsid w:val="00EF35F9"/>
    <w:rsid w:val="00F20B33"/>
    <w:rsid w:val="00F2272B"/>
    <w:rsid w:val="00F231EE"/>
    <w:rsid w:val="00F236C4"/>
    <w:rsid w:val="00F25790"/>
    <w:rsid w:val="00F27BCB"/>
    <w:rsid w:val="00F63925"/>
    <w:rsid w:val="00F6729D"/>
    <w:rsid w:val="00F808A7"/>
    <w:rsid w:val="00F827C8"/>
    <w:rsid w:val="00F84C0E"/>
    <w:rsid w:val="00F93A5B"/>
    <w:rsid w:val="00FA0D19"/>
    <w:rsid w:val="00FD0B68"/>
    <w:rsid w:val="00FE748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5408"/>
  </w:style>
  <w:style w:type="paragraph" w:styleId="Titolo1">
    <w:name w:val="heading 1"/>
    <w:basedOn w:val="Normale"/>
    <w:next w:val="Normale"/>
    <w:qFormat/>
    <w:rsid w:val="009B5408"/>
    <w:pPr>
      <w:keepNext/>
      <w:outlineLvl w:val="0"/>
    </w:pPr>
    <w:rPr>
      <w:color w:val="0000FF"/>
      <w:sz w:val="24"/>
    </w:rPr>
  </w:style>
  <w:style w:type="paragraph" w:styleId="Titolo3">
    <w:name w:val="heading 3"/>
    <w:basedOn w:val="Normale"/>
    <w:next w:val="Normale"/>
    <w:qFormat/>
    <w:rsid w:val="009B5408"/>
    <w:pPr>
      <w:keepNext/>
      <w:jc w:val="center"/>
      <w:outlineLvl w:val="2"/>
    </w:pPr>
    <w:rPr>
      <w:b/>
      <w:lang w:val="en-GB"/>
    </w:rPr>
  </w:style>
  <w:style w:type="paragraph" w:styleId="Titolo4">
    <w:name w:val="heading 4"/>
    <w:basedOn w:val="Normale"/>
    <w:next w:val="Normale"/>
    <w:qFormat/>
    <w:rsid w:val="009B5408"/>
    <w:pPr>
      <w:keepNext/>
      <w:jc w:val="center"/>
      <w:outlineLvl w:val="3"/>
    </w:pPr>
    <w:rPr>
      <w:i/>
      <w:lang w:val="en-GB"/>
    </w:rPr>
  </w:style>
  <w:style w:type="paragraph" w:styleId="Titolo5">
    <w:name w:val="heading 5"/>
    <w:basedOn w:val="Normale"/>
    <w:next w:val="Normale"/>
    <w:qFormat/>
    <w:rsid w:val="009B5408"/>
    <w:pPr>
      <w:keepNext/>
      <w:jc w:val="both"/>
      <w:outlineLvl w:val="4"/>
    </w:pPr>
    <w:rPr>
      <w:b/>
      <w:bCs/>
      <w:i/>
      <w:lang w:val="en-GB"/>
    </w:rPr>
  </w:style>
  <w:style w:type="paragraph" w:styleId="Titolo7">
    <w:name w:val="heading 7"/>
    <w:basedOn w:val="Normale"/>
    <w:next w:val="Normale"/>
    <w:qFormat/>
    <w:rsid w:val="009B5408"/>
    <w:pPr>
      <w:keepNext/>
      <w:jc w:val="right"/>
      <w:outlineLvl w:val="6"/>
    </w:pPr>
    <w:rPr>
      <w:b/>
      <w:i/>
      <w:caps/>
      <w:lang w:val="en-GB"/>
    </w:rPr>
  </w:style>
  <w:style w:type="paragraph" w:styleId="Titolo8">
    <w:name w:val="heading 8"/>
    <w:basedOn w:val="Normale"/>
    <w:next w:val="Normale"/>
    <w:qFormat/>
    <w:rsid w:val="009B5408"/>
    <w:pPr>
      <w:keepNext/>
      <w:jc w:val="both"/>
      <w:outlineLvl w:val="7"/>
    </w:pPr>
    <w:rPr>
      <w:i/>
      <w:lang w:val="en-GB"/>
    </w:rPr>
  </w:style>
  <w:style w:type="paragraph" w:styleId="Titolo9">
    <w:name w:val="heading 9"/>
    <w:basedOn w:val="Normale"/>
    <w:next w:val="Normale"/>
    <w:qFormat/>
    <w:rsid w:val="009B5408"/>
    <w:pPr>
      <w:keepNext/>
      <w:jc w:val="center"/>
      <w:outlineLvl w:val="8"/>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B5408"/>
    <w:pPr>
      <w:ind w:left="1247" w:hanging="1247"/>
    </w:pPr>
    <w:rPr>
      <w:sz w:val="24"/>
    </w:rPr>
  </w:style>
  <w:style w:type="paragraph" w:styleId="Rientrocorpodeltesto2">
    <w:name w:val="Body Text Indent 2"/>
    <w:basedOn w:val="Normale"/>
    <w:rsid w:val="009B5408"/>
    <w:pPr>
      <w:ind w:left="283"/>
      <w:jc w:val="both"/>
    </w:pPr>
    <w:rPr>
      <w:b/>
      <w:bCs/>
      <w:iCs/>
      <w:sz w:val="16"/>
      <w:lang w:val="en-GB"/>
    </w:rPr>
  </w:style>
  <w:style w:type="paragraph" w:styleId="Corpodeltesto3">
    <w:name w:val="Body Text 3"/>
    <w:basedOn w:val="Normale"/>
    <w:rsid w:val="009B5408"/>
    <w:pPr>
      <w:jc w:val="both"/>
    </w:pPr>
    <w:rPr>
      <w:i/>
      <w:lang w:val="en-GB"/>
    </w:rPr>
  </w:style>
  <w:style w:type="paragraph" w:styleId="Testonotaapidipagina">
    <w:name w:val="footnote text"/>
    <w:basedOn w:val="Normale"/>
    <w:semiHidden/>
    <w:rsid w:val="009B5408"/>
    <w:rPr>
      <w:rFonts w:ascii="Arial" w:hAnsi="Arial"/>
    </w:rPr>
  </w:style>
  <w:style w:type="character" w:styleId="Rimandonotaapidipagina">
    <w:name w:val="footnote reference"/>
    <w:semiHidden/>
    <w:rsid w:val="009B5408"/>
    <w:rPr>
      <w:vertAlign w:val="superscript"/>
    </w:rPr>
  </w:style>
  <w:style w:type="paragraph" w:styleId="Pidipagina">
    <w:name w:val="footer"/>
    <w:basedOn w:val="Normale"/>
    <w:link w:val="PidipaginaCarattere"/>
    <w:uiPriority w:val="99"/>
    <w:rsid w:val="009B5408"/>
    <w:pPr>
      <w:tabs>
        <w:tab w:val="center" w:pos="4819"/>
        <w:tab w:val="right" w:pos="9638"/>
      </w:tabs>
    </w:pPr>
  </w:style>
  <w:style w:type="paragraph" w:styleId="Rientrocorpodeltesto3">
    <w:name w:val="Body Text Indent 3"/>
    <w:basedOn w:val="Normale"/>
    <w:rsid w:val="009B5408"/>
    <w:pPr>
      <w:ind w:left="360"/>
      <w:jc w:val="both"/>
    </w:pPr>
    <w:rPr>
      <w:iCs/>
      <w:sz w:val="18"/>
    </w:rPr>
  </w:style>
  <w:style w:type="paragraph" w:customStyle="1" w:styleId="ListParagraph1">
    <w:name w:val="List Paragraph1"/>
    <w:basedOn w:val="Normale"/>
    <w:rsid w:val="00F84C0E"/>
    <w:pPr>
      <w:spacing w:after="200" w:line="276" w:lineRule="auto"/>
      <w:ind w:left="720"/>
      <w:contextualSpacing/>
    </w:pPr>
    <w:rPr>
      <w:rFonts w:ascii="Calibri" w:hAnsi="Calibri"/>
      <w:sz w:val="22"/>
      <w:szCs w:val="22"/>
      <w:lang w:val="en-US" w:eastAsia="en-US"/>
    </w:rPr>
  </w:style>
  <w:style w:type="paragraph" w:styleId="Intestazione">
    <w:name w:val="header"/>
    <w:basedOn w:val="Normale"/>
    <w:rsid w:val="00581E49"/>
    <w:pPr>
      <w:tabs>
        <w:tab w:val="center" w:pos="4819"/>
        <w:tab w:val="right" w:pos="9638"/>
      </w:tabs>
    </w:pPr>
  </w:style>
  <w:style w:type="paragraph" w:styleId="Testofumetto">
    <w:name w:val="Balloon Text"/>
    <w:basedOn w:val="Normale"/>
    <w:semiHidden/>
    <w:rsid w:val="006E2233"/>
    <w:rPr>
      <w:rFonts w:ascii="Tahoma" w:hAnsi="Tahoma" w:cs="Tahoma"/>
      <w:sz w:val="16"/>
      <w:szCs w:val="16"/>
    </w:rPr>
  </w:style>
  <w:style w:type="character" w:customStyle="1" w:styleId="st1">
    <w:name w:val="st1"/>
    <w:basedOn w:val="Carpredefinitoparagrafo"/>
    <w:rsid w:val="00ED68CA"/>
  </w:style>
  <w:style w:type="character" w:styleId="Numeropagina">
    <w:name w:val="page number"/>
    <w:basedOn w:val="Carpredefinitoparagrafo"/>
    <w:rsid w:val="00ED68CA"/>
  </w:style>
  <w:style w:type="paragraph" w:styleId="Mappadocumento">
    <w:name w:val="Document Map"/>
    <w:basedOn w:val="Normale"/>
    <w:semiHidden/>
    <w:rsid w:val="00083991"/>
    <w:pPr>
      <w:shd w:val="clear" w:color="auto" w:fill="000080"/>
    </w:pPr>
    <w:rPr>
      <w:rFonts w:ascii="Tahoma" w:hAnsi="Tahoma" w:cs="Tahoma"/>
    </w:rPr>
  </w:style>
  <w:style w:type="character" w:styleId="Rimandocommento">
    <w:name w:val="annotation reference"/>
    <w:rsid w:val="00B73F57"/>
    <w:rPr>
      <w:sz w:val="16"/>
      <w:szCs w:val="16"/>
    </w:rPr>
  </w:style>
  <w:style w:type="paragraph" w:styleId="Testocommento">
    <w:name w:val="annotation text"/>
    <w:basedOn w:val="Normale"/>
    <w:link w:val="TestocommentoCarattere"/>
    <w:rsid w:val="00B73F57"/>
  </w:style>
  <w:style w:type="character" w:customStyle="1" w:styleId="TestocommentoCarattere">
    <w:name w:val="Testo commento Carattere"/>
    <w:link w:val="Testocommento"/>
    <w:rsid w:val="00B73F57"/>
    <w:rPr>
      <w:lang w:val="it-IT" w:eastAsia="it-IT"/>
    </w:rPr>
  </w:style>
  <w:style w:type="paragraph" w:styleId="Soggettocommento">
    <w:name w:val="annotation subject"/>
    <w:basedOn w:val="Testocommento"/>
    <w:next w:val="Testocommento"/>
    <w:link w:val="SoggettocommentoCarattere"/>
    <w:rsid w:val="00B73F57"/>
    <w:rPr>
      <w:b/>
      <w:bCs/>
    </w:rPr>
  </w:style>
  <w:style w:type="character" w:customStyle="1" w:styleId="SoggettocommentoCarattere">
    <w:name w:val="Soggetto commento Carattere"/>
    <w:link w:val="Soggettocommento"/>
    <w:rsid w:val="00B73F57"/>
    <w:rPr>
      <w:b/>
      <w:bCs/>
      <w:lang w:val="it-IT" w:eastAsia="it-IT"/>
    </w:rPr>
  </w:style>
  <w:style w:type="character" w:customStyle="1" w:styleId="PidipaginaCarattere">
    <w:name w:val="Piè di pagina Carattere"/>
    <w:link w:val="Pidipagina"/>
    <w:uiPriority w:val="99"/>
    <w:rsid w:val="007A03AF"/>
  </w:style>
</w:styles>
</file>

<file path=word/webSettings.xml><?xml version="1.0" encoding="utf-8"?>
<w:webSettings xmlns:r="http://schemas.openxmlformats.org/officeDocument/2006/relationships" xmlns:w="http://schemas.openxmlformats.org/wordprocessingml/2006/main">
  <w:divs>
    <w:div w:id="526914411">
      <w:bodyDiv w:val="1"/>
      <w:marLeft w:val="0"/>
      <w:marRight w:val="0"/>
      <w:marTop w:val="0"/>
      <w:marBottom w:val="0"/>
      <w:divBdr>
        <w:top w:val="none" w:sz="0" w:space="0" w:color="auto"/>
        <w:left w:val="none" w:sz="0" w:space="0" w:color="auto"/>
        <w:bottom w:val="none" w:sz="0" w:space="0" w:color="auto"/>
        <w:right w:val="none" w:sz="0" w:space="0" w:color="auto"/>
      </w:divBdr>
    </w:div>
    <w:div w:id="750542280">
      <w:bodyDiv w:val="1"/>
      <w:marLeft w:val="0"/>
      <w:marRight w:val="0"/>
      <w:marTop w:val="0"/>
      <w:marBottom w:val="0"/>
      <w:divBdr>
        <w:top w:val="none" w:sz="0" w:space="0" w:color="auto"/>
        <w:left w:val="none" w:sz="0" w:space="0" w:color="auto"/>
        <w:bottom w:val="none" w:sz="0" w:space="0" w:color="auto"/>
        <w:right w:val="none" w:sz="0" w:space="0" w:color="auto"/>
      </w:divBdr>
    </w:div>
    <w:div w:id="147255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4784-A493-45B9-B73D-CBE359CC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2433</Words>
  <Characters>13872</Characters>
  <Application>Microsoft Office Word</Application>
  <DocSecurity>0</DocSecurity>
  <Lines>115</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REPUBLIC OF ITALY - Ministry of Health</vt:lpstr>
      <vt:lpstr>REPUBLIC OF ITALY - Ministry of Health</vt:lpstr>
    </vt:vector>
  </TitlesOfParts>
  <Company>Ministero Salute</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ITALY - Ministry of Health</dc:title>
  <dc:creator>Santini</dc:creator>
  <cp:lastModifiedBy>Asus</cp:lastModifiedBy>
  <cp:revision>2</cp:revision>
  <cp:lastPrinted>2013-07-24T13:04:00Z</cp:lastPrinted>
  <dcterms:created xsi:type="dcterms:W3CDTF">2018-06-11T10:27:00Z</dcterms:created>
  <dcterms:modified xsi:type="dcterms:W3CDTF">2018-06-11T10:27:00Z</dcterms:modified>
</cp:coreProperties>
</file>